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AB" w:rsidRPr="00F31667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Pr="003D0B4E" w:rsidRDefault="00FA2DE1" w:rsidP="00FA2DE1">
      <w:pPr>
        <w:jc w:val="center"/>
        <w:rPr>
          <w:rFonts w:ascii="Times New Roman" w:hAnsi="Times New Roman" w:cs="Times New Roman"/>
          <w:sz w:val="72"/>
          <w:szCs w:val="72"/>
        </w:rPr>
      </w:pPr>
      <w:r w:rsidRPr="003D0B4E">
        <w:rPr>
          <w:rFonts w:ascii="Times New Roman" w:hAnsi="Times New Roman" w:cs="Times New Roman"/>
          <w:sz w:val="72"/>
          <w:szCs w:val="72"/>
        </w:rPr>
        <w:t xml:space="preserve">Allegato </w:t>
      </w:r>
      <w:r>
        <w:rPr>
          <w:rFonts w:ascii="Times New Roman" w:hAnsi="Times New Roman" w:cs="Times New Roman"/>
          <w:sz w:val="72"/>
          <w:szCs w:val="72"/>
        </w:rPr>
        <w:t>C</w:t>
      </w:r>
    </w:p>
    <w:p w:rsidR="00FA2DE1" w:rsidRPr="003D0B4E" w:rsidRDefault="00FA2DE1" w:rsidP="00FA2DE1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Istituti Professionali</w:t>
      </w: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353AAB" w:rsidRPr="00353AAB" w:rsidRDefault="00353AAB" w:rsidP="002F2861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  <w:r w:rsidRPr="00353AAB">
        <w:rPr>
          <w:rFonts w:ascii="Arial Narrow" w:eastAsia="Times New Roman" w:hAnsi="Arial Narrow" w:cs="Arial"/>
          <w:b/>
          <w:sz w:val="36"/>
          <w:szCs w:val="36"/>
          <w:lang w:eastAsia="fr-FR"/>
        </w:rPr>
        <w:lastRenderedPageBreak/>
        <w:t>ISTITUTI PROFESSIONALI</w:t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t>INDIRIZZI, PROFILI, QUADRI ORARI E RISULTATI DI APPRENDIMENTO</w:t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t>DEL SETTORE SERVIZI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ATTIVITÀ E INSEGNAMENTI DELL’AREA GENERALE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COMUNI AGLI INDIRIZZI DEI SETTORI: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“SERVIZI”  e  “INDUSTRIA  E ARTIGIANATO”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353AAB" w:rsidRPr="00353AAB" w:rsidRDefault="00040535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fr-FR"/>
        </w:rPr>
        <w:t>Quadro orario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2"/>
        <w:gridCol w:w="1551"/>
        <w:gridCol w:w="1318"/>
        <w:gridCol w:w="861"/>
        <w:gridCol w:w="843"/>
        <w:gridCol w:w="843"/>
        <w:gridCol w:w="899"/>
        <w:gridCol w:w="979"/>
      </w:tblGrid>
      <w:tr w:rsidR="00353AAB" w:rsidRPr="00353AAB" w:rsidTr="00090045">
        <w:trPr>
          <w:trHeight w:val="322"/>
          <w:jc w:val="center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9C4471" w:rsidRDefault="009C4471" w:rsidP="009C4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9C4471" w:rsidP="009C447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3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9C4471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090045">
        <w:trPr>
          <w:trHeight w:val="322"/>
          <w:jc w:val="center"/>
        </w:trPr>
        <w:tc>
          <w:tcPr>
            <w:tcW w:w="291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04" w:type="dxa"/>
            <w:gridSpan w:val="2"/>
            <w:tcBorders>
              <w:left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1° biennio</w:t>
            </w:r>
          </w:p>
        </w:tc>
        <w:tc>
          <w:tcPr>
            <w:tcW w:w="1742" w:type="dxa"/>
            <w:gridSpan w:val="2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2° biennio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090045">
        <w:trPr>
          <w:trHeight w:val="301"/>
          <w:jc w:val="center"/>
        </w:trPr>
        <w:tc>
          <w:tcPr>
            <w:tcW w:w="291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61" w:type="dxa"/>
            <w:tcBorders>
              <w:lef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Lingua e letteratura italiana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132</w:t>
            </w: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Lingua inglese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346/A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795C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090045">
        <w:trPr>
          <w:trHeight w:val="288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Storia 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Geografia generale ed economica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Default="000658CD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39/A</w:t>
            </w:r>
          </w:p>
          <w:p w:rsidR="0004113B" w:rsidRDefault="0004113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  <w:p w:rsidR="0004113B" w:rsidRPr="00795C65" w:rsidRDefault="0004113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318" w:type="dxa"/>
          </w:tcPr>
          <w:p w:rsidR="00353AAB" w:rsidRDefault="000658CD" w:rsidP="00090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A-21</w:t>
            </w:r>
          </w:p>
          <w:p w:rsidR="002F2861" w:rsidRPr="002F2861" w:rsidRDefault="002F2861" w:rsidP="002F2861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43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Matematica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47/A</w:t>
            </w:r>
          </w:p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48/A</w:t>
            </w:r>
          </w:p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</w:tc>
        <w:tc>
          <w:tcPr>
            <w:tcW w:w="1318" w:type="dxa"/>
          </w:tcPr>
          <w:p w:rsidR="001163F4" w:rsidRPr="00795C65" w:rsidRDefault="001163F4" w:rsidP="0011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795C65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A-26</w:t>
            </w:r>
          </w:p>
          <w:p w:rsidR="001163F4" w:rsidRPr="00795C65" w:rsidRDefault="001163F4" w:rsidP="0011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795C65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A-47</w:t>
            </w:r>
          </w:p>
          <w:p w:rsidR="00353AAB" w:rsidRPr="00795C65" w:rsidRDefault="001163F4" w:rsidP="001163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A-27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Diritto ed economia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721" w:type="dxa"/>
            <w:gridSpan w:val="3"/>
            <w:vMerge w:val="restart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Scienze integrate (Scienze della Terra e Biologia)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721" w:type="dxa"/>
            <w:gridSpan w:val="3"/>
            <w:vMerge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Scienze motorie e sportive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29/A</w:t>
            </w:r>
          </w:p>
        </w:tc>
        <w:tc>
          <w:tcPr>
            <w:tcW w:w="1318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A-48</w:t>
            </w: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090045">
        <w:trPr>
          <w:trHeight w:val="340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RC o attività alternative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33</w:t>
            </w:r>
          </w:p>
        </w:tc>
      </w:tr>
      <w:tr w:rsidR="00353AAB" w:rsidRPr="00353AAB" w:rsidTr="00090045">
        <w:trPr>
          <w:trHeight w:val="301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Totale ore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693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660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495</w:t>
            </w:r>
          </w:p>
        </w:tc>
      </w:tr>
      <w:tr w:rsidR="00353AAB" w:rsidRPr="00353AAB" w:rsidTr="00090045">
        <w:trPr>
          <w:trHeight w:val="196"/>
          <w:jc w:val="center"/>
        </w:trPr>
        <w:tc>
          <w:tcPr>
            <w:tcW w:w="2912" w:type="dxa"/>
            <w:tcBorders>
              <w:right w:val="single" w:sz="4" w:space="0" w:color="auto"/>
            </w:tcBorders>
          </w:tcPr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Attività e insegnamenti</w:t>
            </w:r>
          </w:p>
          <w:p w:rsidR="00353AAB" w:rsidRPr="0009004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obbligatori di indirizzo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97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561</w:t>
            </w:r>
          </w:p>
        </w:tc>
      </w:tr>
      <w:tr w:rsidR="00353AAB" w:rsidRPr="00353AAB" w:rsidTr="00090045">
        <w:trPr>
          <w:trHeight w:val="301"/>
          <w:jc w:val="center"/>
        </w:trPr>
        <w:tc>
          <w:tcPr>
            <w:tcW w:w="2912" w:type="dxa"/>
            <w:tcBorders>
              <w:right w:val="single" w:sz="4" w:space="0" w:color="auto"/>
            </w:tcBorders>
            <w:shd w:val="clear" w:color="auto" w:fill="auto"/>
          </w:tcPr>
          <w:p w:rsidR="00353AAB" w:rsidRPr="00090045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9004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Totale complessivo ore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1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1089</w:t>
            </w:r>
          </w:p>
        </w:tc>
        <w:tc>
          <w:tcPr>
            <w:tcW w:w="843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43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99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979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1056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both"/>
        <w:rPr>
          <w:rFonts w:ascii="Arial" w:eastAsia="Times New Roman" w:hAnsi="Arial" w:cs="Arial"/>
          <w:bCs/>
          <w:spacing w:val="2"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Cs/>
          <w:spacing w:val="2"/>
          <w:sz w:val="24"/>
          <w:szCs w:val="24"/>
          <w:lang w:eastAsia="fr-FR"/>
        </w:rPr>
        <w:t>Gli istituti professionali del settore servizi possono prevedere, nel piano dell’offerta formativa, attività e insegnamenti facoltativi di altre lingue straniere nei limiti del contingente di organico loro assegnato ovvero con l’utilizzo di risorse comunque disponibili per il potenziamento dell’offerta formativa.</w:t>
      </w: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</w:p>
    <w:p w:rsidR="00353AAB" w:rsidRPr="00090045" w:rsidRDefault="00353AAB" w:rsidP="00353A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br w:type="page"/>
      </w:r>
    </w:p>
    <w:p w:rsidR="00353AAB" w:rsidRPr="00353AAB" w:rsidRDefault="00040535" w:rsidP="00353AAB">
      <w:pPr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per l’agricoltura e lo sviluppo rurale”</w:t>
      </w:r>
      <w:bookmarkStart w:id="0" w:name="_GoBack"/>
      <w:bookmarkEnd w:id="0"/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Arial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1671"/>
        <w:gridCol w:w="1417"/>
        <w:gridCol w:w="851"/>
        <w:gridCol w:w="992"/>
        <w:gridCol w:w="992"/>
        <w:gridCol w:w="992"/>
        <w:gridCol w:w="1134"/>
      </w:tblGrid>
      <w:tr w:rsidR="00353AAB" w:rsidRPr="00353AAB" w:rsidTr="000556D7">
        <w:trPr>
          <w:trHeight w:val="306"/>
        </w:trPr>
        <w:tc>
          <w:tcPr>
            <w:tcW w:w="2265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671" w:type="dxa"/>
            <w:vMerge w:val="restart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</w:tcPr>
          <w:p w:rsidR="00353AAB" w:rsidRPr="00353AAB" w:rsidRDefault="00795C6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961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0556D7">
        <w:trPr>
          <w:trHeight w:val="306"/>
        </w:trPr>
        <w:tc>
          <w:tcPr>
            <w:tcW w:w="2265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984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0556D7">
        <w:trPr>
          <w:trHeight w:val="349"/>
        </w:trPr>
        <w:tc>
          <w:tcPr>
            <w:tcW w:w="2265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71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5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4B66A7" w:rsidTr="000556D7">
        <w:trPr>
          <w:trHeight w:val="248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</w:tc>
        <w:tc>
          <w:tcPr>
            <w:tcW w:w="1417" w:type="dxa"/>
          </w:tcPr>
          <w:p w:rsidR="00353AAB" w:rsidRPr="004B66A7" w:rsidRDefault="00EA5CCD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  <w:p w:rsidR="00353AAB" w:rsidRPr="004B66A7" w:rsidRDefault="00353AAB" w:rsidP="007B366D">
            <w:pPr>
              <w:tabs>
                <w:tab w:val="center" w:pos="573"/>
              </w:tabs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A-27</w:t>
            </w:r>
          </w:p>
        </w:tc>
        <w:tc>
          <w:tcPr>
            <w:tcW w:w="851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18" w:type="dxa"/>
            <w:gridSpan w:val="3"/>
            <w:vMerge w:val="restart"/>
            <w:shd w:val="pct10" w:color="auto" w:fill="auto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598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EA5CCD" w:rsidRPr="004B66A7" w:rsidRDefault="00EA5CCD" w:rsidP="0064461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5/C</w:t>
            </w:r>
          </w:p>
          <w:p w:rsidR="00353AAB" w:rsidRPr="004B66A7" w:rsidRDefault="00353AAB" w:rsidP="006446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29/C</w:t>
            </w:r>
            <w:r w:rsidR="00EA5CCD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417" w:type="dxa"/>
          </w:tcPr>
          <w:p w:rsidR="00EA5CCD" w:rsidRPr="004B66A7" w:rsidRDefault="00EA5CCD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B-11</w:t>
            </w:r>
          </w:p>
          <w:p w:rsidR="00353AAB" w:rsidRPr="004B66A7" w:rsidRDefault="00EA5CCD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</w:t>
            </w:r>
            <w:r w:rsidR="00E72FF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0</w:t>
            </w: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832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EE0758" w:rsidRPr="004B66A7" w:rsidRDefault="00EE0758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  <w:p w:rsidR="00EE0758" w:rsidRPr="002F0AF0" w:rsidRDefault="00EE0758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F0AF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  <w:p w:rsidR="00353AAB" w:rsidRPr="004B66A7" w:rsidRDefault="00EE0758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</w:tcPr>
          <w:p w:rsidR="00353AAB" w:rsidRPr="004B66A7" w:rsidRDefault="00EE0758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EE0758" w:rsidRPr="004B66A7" w:rsidRDefault="00EE0758" w:rsidP="002F0A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</w:t>
            </w:r>
            <w:r w:rsidR="00795C65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  <w:r w:rsidR="002F0AF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  <w:p w:rsidR="00353AAB" w:rsidRPr="004B66A7" w:rsidRDefault="00EE0758" w:rsidP="00EE07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</w:t>
            </w:r>
            <w:r w:rsidR="00795C65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</w:t>
            </w:r>
          </w:p>
        </w:tc>
        <w:tc>
          <w:tcPr>
            <w:tcW w:w="851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56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644616" w:rsidRPr="004B66A7" w:rsidRDefault="00644616" w:rsidP="0064461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5/C</w:t>
            </w:r>
          </w:p>
          <w:p w:rsidR="00353AAB" w:rsidRPr="004B66A7" w:rsidRDefault="00353AAB" w:rsidP="00577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24/C</w:t>
            </w:r>
          </w:p>
        </w:tc>
        <w:tc>
          <w:tcPr>
            <w:tcW w:w="1417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B-11</w:t>
            </w: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B-12</w:t>
            </w:r>
          </w:p>
        </w:tc>
        <w:tc>
          <w:tcPr>
            <w:tcW w:w="1843" w:type="dxa"/>
            <w:gridSpan w:val="2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316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Tecnologie dell’informazione e della comunicazione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0B1BAE" w:rsidRPr="004B66A7" w:rsidRDefault="000B1BAE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  <w:p w:rsidR="00353AAB" w:rsidRPr="004B66A7" w:rsidRDefault="000B1BAE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75/A-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76/A </w:t>
            </w:r>
          </w:p>
        </w:tc>
        <w:tc>
          <w:tcPr>
            <w:tcW w:w="1417" w:type="dxa"/>
          </w:tcPr>
          <w:p w:rsidR="006B324A" w:rsidRPr="004B66A7" w:rsidRDefault="006B324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41-A</w:t>
            </w:r>
          </w:p>
          <w:p w:rsidR="006B324A" w:rsidRPr="004B66A7" w:rsidRDefault="006B324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A-27</w:t>
            </w:r>
          </w:p>
          <w:p w:rsidR="00353AAB" w:rsidRPr="004B66A7" w:rsidRDefault="005E4C95" w:rsidP="003E1F20">
            <w:pPr>
              <w:tabs>
                <w:tab w:val="center" w:pos="57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***</w:t>
            </w:r>
            <w:r w:rsidR="003E1F2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ab/>
            </w:r>
            <w:r w:rsidR="006B324A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</w:p>
        </w:tc>
        <w:tc>
          <w:tcPr>
            <w:tcW w:w="851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555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Ecologia e Pedologia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851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92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316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 tecnologici ed esercitazioni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353AAB" w:rsidRPr="004B66A7" w:rsidRDefault="00353AAB" w:rsidP="00E72FF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5/C</w:t>
            </w:r>
          </w:p>
        </w:tc>
        <w:tc>
          <w:tcPr>
            <w:tcW w:w="1417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B-11</w:t>
            </w:r>
          </w:p>
        </w:tc>
        <w:tc>
          <w:tcPr>
            <w:tcW w:w="851" w:type="dxa"/>
          </w:tcPr>
          <w:p w:rsidR="00353AAB" w:rsidRPr="004B66A7" w:rsidRDefault="00E72FF1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90**</w:t>
            </w:r>
          </w:p>
        </w:tc>
        <w:tc>
          <w:tcPr>
            <w:tcW w:w="992" w:type="dxa"/>
          </w:tcPr>
          <w:p w:rsidR="00353AAB" w:rsidRPr="004B66A7" w:rsidRDefault="00E72FF1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**</w:t>
            </w:r>
          </w:p>
        </w:tc>
        <w:tc>
          <w:tcPr>
            <w:tcW w:w="3118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0556D7">
        <w:trPr>
          <w:trHeight w:val="572"/>
        </w:trPr>
        <w:tc>
          <w:tcPr>
            <w:tcW w:w="2265" w:type="dxa"/>
            <w:tcBorders>
              <w:right w:val="single" w:sz="4" w:space="0" w:color="auto"/>
            </w:tcBorders>
            <w:vAlign w:val="center"/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Biologia applicata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417" w:type="dxa"/>
            <w:shd w:val="clear" w:color="auto" w:fill="auto"/>
          </w:tcPr>
          <w:p w:rsidR="00E72FF1" w:rsidRDefault="00E72FF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</w:tc>
        <w:tc>
          <w:tcPr>
            <w:tcW w:w="1843" w:type="dxa"/>
            <w:gridSpan w:val="2"/>
            <w:vMerge w:val="restart"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</w:tr>
      <w:tr w:rsidR="00353AAB" w:rsidRPr="004B66A7" w:rsidTr="000556D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Chimica applicata e processi di trasformazione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774A6" w:rsidRDefault="003A54B1" w:rsidP="00577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  <w:p w:rsidR="00353AAB" w:rsidRPr="004B66A7" w:rsidRDefault="000556D7" w:rsidP="00577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A4206A" w:rsidRDefault="00A4206A" w:rsidP="00A4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353AAB" w:rsidRPr="004B66A7" w:rsidRDefault="003A54B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3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</w:tr>
      <w:tr w:rsidR="00353AAB" w:rsidRPr="004B66A7" w:rsidTr="000556D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di allevamento vegetale e animale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74/A-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A4206A" w:rsidRDefault="00A4206A" w:rsidP="00A4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A-52</w:t>
            </w:r>
          </w:p>
        </w:tc>
        <w:tc>
          <w:tcPr>
            <w:tcW w:w="1843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</w:tr>
      <w:tr w:rsidR="00353AAB" w:rsidRPr="004B66A7" w:rsidTr="000556D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Agronomia territoriale ed ecosistemi forestali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3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4B66A7" w:rsidTr="000556D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Economia agraria e dello sviluppo territoriale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58A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3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353AAB" w:rsidRPr="004B66A7" w:rsidTr="000556D7">
        <w:trPr>
          <w:trHeight w:val="735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Valorizzazione delle attività produttive e legislazione di settore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3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353AAB" w:rsidRPr="004B66A7" w:rsidTr="000556D7">
        <w:trPr>
          <w:trHeight w:val="537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8B1B3C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Sociologia rurale e storia dell’agricoltura 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A4206A" w:rsidRDefault="00A4206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417" w:type="dxa"/>
            <w:shd w:val="clear" w:color="auto" w:fill="auto"/>
          </w:tcPr>
          <w:p w:rsidR="00A4206A" w:rsidRDefault="00A4206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000000"/>
            </w:tcBorders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4B66A7" w:rsidTr="000556D7">
        <w:trPr>
          <w:trHeight w:val="417"/>
        </w:trPr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8B1B3C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B1B3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4B66A7" w:rsidTr="000556D7">
        <w:trPr>
          <w:trHeight w:val="306"/>
        </w:trPr>
        <w:tc>
          <w:tcPr>
            <w:tcW w:w="2265" w:type="dxa"/>
            <w:tcBorders>
              <w:right w:val="single" w:sz="4" w:space="0" w:color="auto"/>
            </w:tcBorders>
            <w:vAlign w:val="bottom"/>
          </w:tcPr>
          <w:p w:rsidR="00353AAB" w:rsidRPr="004B66A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71" w:type="dxa"/>
            <w:tcBorders>
              <w:left w:val="single" w:sz="4" w:space="0" w:color="auto"/>
            </w:tcBorders>
            <w:vAlign w:val="bottom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5/C</w:t>
            </w:r>
          </w:p>
        </w:tc>
        <w:tc>
          <w:tcPr>
            <w:tcW w:w="1417" w:type="dxa"/>
          </w:tcPr>
          <w:p w:rsidR="00040535" w:rsidRDefault="0004053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gridSpan w:val="2"/>
            <w:vAlign w:val="bottom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198                       198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(396*)</w:t>
            </w:r>
          </w:p>
        </w:tc>
        <w:tc>
          <w:tcPr>
            <w:tcW w:w="1134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198*</w:t>
            </w:r>
          </w:p>
        </w:tc>
      </w:tr>
    </w:tbl>
    <w:p w:rsidR="00353AAB" w:rsidRPr="004B66A7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ind w:right="720"/>
        <w:jc w:val="both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4B66A7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 </w:t>
      </w:r>
      <w:r w:rsidRPr="004B66A7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ab/>
        <w:t>L’attività didattica di laboratorio caratterizza l’are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a di indirizzo dei percorsi degli istituti professionali; le ore indicate con asterisco sono riferite alle attività di laboratorio che prevedono la compresenza degli insegnanti tecnico-pratici. 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  insegnamento affidato al docente tecnico-pratico.</w:t>
      </w:r>
    </w:p>
    <w:p w:rsidR="005E4C95" w:rsidRPr="00353AAB" w:rsidRDefault="005E4C95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*** Ad esaurimento.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 w:rsidRPr="00353AAB">
        <w:rPr>
          <w:rFonts w:ascii="Times New Roman" w:eastAsia="Times New Roman" w:hAnsi="Times New Roman" w:cs="Times New Roman"/>
          <w:lang w:eastAsia="fr-FR"/>
        </w:rPr>
        <w:br w:type="page"/>
      </w:r>
      <w:r w:rsidR="004959A7"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socio-sanitari”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10"/>
          <w:szCs w:val="1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10"/>
          <w:szCs w:val="10"/>
          <w:lang w:eastAsia="fr-FR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668"/>
        <w:gridCol w:w="1417"/>
        <w:gridCol w:w="992"/>
        <w:gridCol w:w="993"/>
        <w:gridCol w:w="1134"/>
        <w:gridCol w:w="850"/>
        <w:gridCol w:w="8"/>
        <w:gridCol w:w="984"/>
      </w:tblGrid>
      <w:tr w:rsidR="00353AAB" w:rsidRPr="00353AAB" w:rsidTr="00C60661">
        <w:trPr>
          <w:trHeight w:val="30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lang w:eastAsia="fr-FR"/>
              </w:rPr>
              <w:t>Discipline</w:t>
            </w:r>
          </w:p>
        </w:tc>
        <w:tc>
          <w:tcPr>
            <w:tcW w:w="1668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vAlign w:val="center"/>
          </w:tcPr>
          <w:p w:rsidR="00353AAB" w:rsidRPr="00353AAB" w:rsidRDefault="00795C6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961" w:type="dxa"/>
            <w:gridSpan w:val="6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C60661">
        <w:trPr>
          <w:trHeight w:val="306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992" w:type="dxa"/>
            <w:gridSpan w:val="3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984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C60661">
        <w:trPr>
          <w:trHeight w:val="349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C60661">
        <w:trPr>
          <w:trHeight w:val="316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316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0B79C8" w:rsidP="005774A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0B79C8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992" w:type="dxa"/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293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umane e sociali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  <w:r w:rsidR="003945F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   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318"/>
        </w:trPr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467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Elementi di storia dell’arte ed espressioni grafiche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1A13F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24/A</w:t>
            </w:r>
            <w:r w:rsidR="001A13F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A-17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141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33*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219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Educazione musicale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31/A</w:t>
            </w:r>
          </w:p>
        </w:tc>
        <w:tc>
          <w:tcPr>
            <w:tcW w:w="1417" w:type="dxa"/>
            <w:shd w:val="clear" w:color="auto" w:fill="auto"/>
          </w:tcPr>
          <w:p w:rsidR="00353AAB" w:rsidRPr="00266A83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266A8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A-29</w:t>
            </w:r>
          </w:p>
        </w:tc>
        <w:tc>
          <w:tcPr>
            <w:tcW w:w="992" w:type="dxa"/>
            <w:vMerge w:val="restart"/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162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992" w:type="dxa"/>
            <w:vMerge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33*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284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Metodologie operative 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9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60661">
        <w:trPr>
          <w:trHeight w:val="184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Seconda lingua straniera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46/A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5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C60661">
        <w:trPr>
          <w:trHeight w:val="322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Igiene e cultura medico-sanitaria </w:t>
            </w:r>
          </w:p>
        </w:tc>
        <w:tc>
          <w:tcPr>
            <w:tcW w:w="1668" w:type="dxa"/>
            <w:tcBorders>
              <w:left w:val="single" w:sz="4" w:space="0" w:color="auto"/>
            </w:tcBorders>
            <w:vAlign w:val="center"/>
          </w:tcPr>
          <w:p w:rsidR="00353AAB" w:rsidRPr="00353AAB" w:rsidRDefault="00BC11F8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1985" w:type="dxa"/>
            <w:gridSpan w:val="2"/>
            <w:vMerge w:val="restart"/>
            <w:shd w:val="pct5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58" w:type="dxa"/>
            <w:gridSpan w:val="2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84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353AAB" w:rsidRPr="00353AAB" w:rsidTr="00C60661">
        <w:trPr>
          <w:trHeight w:val="306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Psicologia generale ed applicata</w:t>
            </w:r>
          </w:p>
        </w:tc>
        <w:tc>
          <w:tcPr>
            <w:tcW w:w="1668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</w:p>
        </w:tc>
        <w:tc>
          <w:tcPr>
            <w:tcW w:w="1985" w:type="dxa"/>
            <w:gridSpan w:val="2"/>
            <w:vMerge/>
            <w:shd w:val="pct5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58" w:type="dxa"/>
            <w:gridSpan w:val="2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984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C60661">
        <w:trPr>
          <w:trHeight w:val="306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Diritto e legislazione socio-sanitaria</w:t>
            </w:r>
          </w:p>
        </w:tc>
        <w:tc>
          <w:tcPr>
            <w:tcW w:w="1668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1985" w:type="dxa"/>
            <w:gridSpan w:val="2"/>
            <w:vMerge/>
            <w:tcBorders>
              <w:bottom w:val="single" w:sz="4" w:space="0" w:color="000000"/>
            </w:tcBorders>
            <w:shd w:val="pct5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58" w:type="dxa"/>
            <w:gridSpan w:val="2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84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C60661">
        <w:trPr>
          <w:trHeight w:val="306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Tecnica amministrativa ed economia sociale</w:t>
            </w: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A-45</w:t>
            </w:r>
          </w:p>
        </w:tc>
        <w:tc>
          <w:tcPr>
            <w:tcW w:w="3119" w:type="dxa"/>
            <w:gridSpan w:val="3"/>
            <w:tcBorders>
              <w:bottom w:val="single" w:sz="4" w:space="0" w:color="000000"/>
            </w:tcBorders>
            <w:shd w:val="clear" w:color="C0C0C0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858" w:type="dxa"/>
            <w:gridSpan w:val="2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84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C60661">
        <w:trPr>
          <w:trHeight w:val="246"/>
        </w:trPr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F20D07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 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ab/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5E4C95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5E4C95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 insegnamento affidato al docente tecnico-pratico.</w:t>
      </w:r>
    </w:p>
    <w:p w:rsidR="004959A7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br w:type="page"/>
      </w:r>
    </w:p>
    <w:p w:rsidR="00353AAB" w:rsidRPr="00353AAB" w:rsidRDefault="004959A7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socio-sanitari”</w:t>
      </w:r>
    </w:p>
    <w:p w:rsidR="00353AAB" w:rsidRPr="00353AAB" w:rsidRDefault="00353AAB" w:rsidP="00353A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it-IT"/>
        </w:rPr>
        <w:t>Articolazione “Arti ausiliarie delle professioni sanitarie, Ottico”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tbl>
      <w:tblPr>
        <w:tblW w:w="9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2"/>
        <w:gridCol w:w="1207"/>
        <w:gridCol w:w="1318"/>
        <w:gridCol w:w="731"/>
        <w:gridCol w:w="874"/>
        <w:gridCol w:w="874"/>
        <w:gridCol w:w="917"/>
        <w:gridCol w:w="906"/>
      </w:tblGrid>
      <w:tr w:rsidR="00353AAB" w:rsidRPr="00353AAB" w:rsidTr="009B05FF">
        <w:trPr>
          <w:trHeight w:val="306"/>
          <w:jc w:val="center"/>
        </w:trPr>
        <w:tc>
          <w:tcPr>
            <w:tcW w:w="237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20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39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380" w:type="dxa"/>
            <w:gridSpan w:val="5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3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83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919" w:type="dxa"/>
            <w:tcBorders>
              <w:top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9B05FF">
        <w:trPr>
          <w:trHeight w:val="349"/>
          <w:jc w:val="center"/>
        </w:trPr>
        <w:tc>
          <w:tcPr>
            <w:tcW w:w="237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3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734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9B05FF">
        <w:trPr>
          <w:trHeight w:val="31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</w:tcPr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23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7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7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9B05FF">
        <w:trPr>
          <w:trHeight w:val="31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3945F3" w:rsidRDefault="00353AAB" w:rsidP="006D1E16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</w:t>
            </w:r>
            <w:r w:rsidR="004B521A"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7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9B05FF">
        <w:trPr>
          <w:trHeight w:val="399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Discipline sanitarie (</w:t>
            </w:r>
            <w:r w:rsidR="0001361C" w:rsidRPr="00F20D0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Anatomia,</w:t>
            </w:r>
            <w:r w:rsidRPr="00F20D0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fisiopatologia oculare</w:t>
            </w: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e Igiene)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ED468F" w:rsidRDefault="00B01041" w:rsidP="0001361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2/A-</w:t>
            </w:r>
            <w:r w:rsidR="00353AAB"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</w:t>
            </w:r>
            <w:r w:rsidR="006D1E1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***</w:t>
            </w:r>
            <w:r w:rsidR="00353AAB"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9B05FF">
        <w:trPr>
          <w:trHeight w:val="410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01361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01361C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99*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99*</w:t>
            </w:r>
          </w:p>
        </w:tc>
      </w:tr>
      <w:tr w:rsidR="00353AAB" w:rsidRPr="00353AAB" w:rsidTr="009B05FF">
        <w:trPr>
          <w:trHeight w:val="31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Diritto e pratica commerciale, legislazione socio-sanitaria</w:t>
            </w:r>
            <w:r w:rsidRPr="00F20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3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9B05FF">
        <w:trPr>
          <w:trHeight w:val="370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Ottica, Ottica applicata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Esercitazioni di lenti oftalmiche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132**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165**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Esercitazioni di optometria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919" w:type="dxa"/>
            <w:tcBorders>
              <w:top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Esercitazioni di contattologia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19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66**</w:t>
            </w:r>
          </w:p>
        </w:tc>
      </w:tr>
      <w:tr w:rsidR="00353AAB" w:rsidRPr="00353AAB" w:rsidTr="009B05FF">
        <w:trPr>
          <w:trHeight w:val="378"/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</w:tcPr>
          <w:p w:rsidR="003945F3" w:rsidRDefault="003945F3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941" w:type="dxa"/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165*</w:t>
            </w:r>
          </w:p>
        </w:tc>
        <w:tc>
          <w:tcPr>
            <w:tcW w:w="919" w:type="dxa"/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165*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/>
          <w:bCs/>
          <w:spacing w:val="2"/>
          <w:sz w:val="20"/>
          <w:szCs w:val="20"/>
          <w:lang w:eastAsia="fr-FR"/>
        </w:rPr>
        <w:t xml:space="preserve">** 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Insegnamento affidato all’insegnante tecnico-pratico.</w:t>
      </w:r>
    </w:p>
    <w:p w:rsidR="006D1E16" w:rsidRPr="00353AAB" w:rsidRDefault="006D1E16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***Limitatamente al primo biennio</w:t>
      </w:r>
    </w:p>
    <w:p w:rsidR="004959A7" w:rsidRDefault="00353AAB" w:rsidP="00353AAB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br w:type="page"/>
      </w:r>
    </w:p>
    <w:p w:rsidR="00353AAB" w:rsidRPr="00353AAB" w:rsidRDefault="004959A7" w:rsidP="00353AAB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socio-sanitari”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it-IT"/>
        </w:rPr>
        <w:t>Articolazione “Arti ausiliarie delle professioni sanitarie, Odontotecnico”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4959A7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>Quadro orario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7"/>
        <w:gridCol w:w="1764"/>
        <w:gridCol w:w="1391"/>
        <w:gridCol w:w="618"/>
        <w:gridCol w:w="769"/>
        <w:gridCol w:w="784"/>
        <w:gridCol w:w="745"/>
        <w:gridCol w:w="808"/>
      </w:tblGrid>
      <w:tr w:rsidR="00353AAB" w:rsidRPr="00353AAB" w:rsidTr="004959A7">
        <w:trPr>
          <w:trHeight w:val="306"/>
          <w:jc w:val="center"/>
        </w:trPr>
        <w:tc>
          <w:tcPr>
            <w:tcW w:w="293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76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391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3724" w:type="dxa"/>
            <w:gridSpan w:val="5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91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87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52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08" w:type="dxa"/>
            <w:tcBorders>
              <w:top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4959A7">
        <w:trPr>
          <w:trHeight w:val="349"/>
          <w:jc w:val="center"/>
        </w:trPr>
        <w:tc>
          <w:tcPr>
            <w:tcW w:w="29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91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61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1C509A" w:rsidRDefault="00353AAB" w:rsidP="006639F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</w:t>
            </w:r>
            <w:r w:rsidR="00C9225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="001C509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618" w:type="dxa"/>
            <w:tcBorders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259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Anatomia, Fisiologia, Igiene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1C509A" w:rsidRDefault="001C509A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61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420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Gnatologia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1C509A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2171" w:type="dxa"/>
            <w:gridSpan w:val="3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4959A7">
        <w:trPr>
          <w:trHeight w:val="511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Rappresentazione e Modellazione odontotecnica 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6639F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23/A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A-16</w:t>
            </w:r>
          </w:p>
        </w:tc>
        <w:tc>
          <w:tcPr>
            <w:tcW w:w="618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13/C</w:t>
            </w:r>
          </w:p>
        </w:tc>
        <w:tc>
          <w:tcPr>
            <w:tcW w:w="1391" w:type="dxa"/>
          </w:tcPr>
          <w:p w:rsidR="00353AAB" w:rsidRPr="00353AAB" w:rsidRDefault="00353AAB" w:rsidP="00D6737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B-06</w:t>
            </w: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fr-FR"/>
              </w:rPr>
              <w:t xml:space="preserve">Diritto e pratica commerciale, </w:t>
            </w:r>
          </w:p>
          <w:p w:rsidR="00353AAB" w:rsidRPr="00353AAB" w:rsidRDefault="00353AAB" w:rsidP="00353AAB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fr-FR"/>
              </w:rPr>
              <w:t xml:space="preserve">Legislazione socio-sanitaria 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D6737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6737C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2916" w:type="dxa"/>
            <w:gridSpan w:val="4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4959A7">
        <w:trPr>
          <w:trHeight w:val="603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Esercitazioni di laboratorio  di  odontotecnica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D6737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6737C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13/C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B-06</w:t>
            </w:r>
          </w:p>
        </w:tc>
        <w:tc>
          <w:tcPr>
            <w:tcW w:w="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231**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231**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264**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Scienze dei materiali dentali e</w:t>
            </w:r>
          </w:p>
          <w:p w:rsidR="00353AAB" w:rsidRPr="00353AAB" w:rsidRDefault="00353AAB" w:rsidP="00353AAB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 laboratorio 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1C509A" w:rsidRDefault="001C509A" w:rsidP="006639F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</w:tc>
        <w:tc>
          <w:tcPr>
            <w:tcW w:w="1391" w:type="dxa"/>
          </w:tcPr>
          <w:p w:rsidR="00353AAB" w:rsidRPr="005E4C95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5E4C95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808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132*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24/C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13/C</w:t>
            </w:r>
          </w:p>
        </w:tc>
        <w:tc>
          <w:tcPr>
            <w:tcW w:w="1391" w:type="dxa"/>
          </w:tcPr>
          <w:p w:rsidR="00946030" w:rsidRDefault="0094603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B-12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B-06</w:t>
            </w: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80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  <w:tr w:rsidR="00353AAB" w:rsidRPr="00353AAB" w:rsidTr="004959A7">
        <w:trPr>
          <w:trHeight w:val="114"/>
          <w:jc w:val="center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 Insegnamento affidato al docente tecnico-pratico.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3F6A77" w:rsidRDefault="00353AAB" w:rsidP="00353A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53AAB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:rsidR="003F6A77" w:rsidRDefault="003F6A77" w:rsidP="00353A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53AAB" w:rsidRPr="00353AAB" w:rsidRDefault="004959A7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per l’enogastronomia</w:t>
      </w:r>
    </w:p>
    <w:p w:rsidR="009B0F69" w:rsidRPr="009B0F69" w:rsidRDefault="009B0F69" w:rsidP="009B0F69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t>e l’ospitalità alberghiera”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197030" w:rsidRDefault="00197030" w:rsidP="00353AAB">
      <w:pPr>
        <w:spacing w:after="120" w:line="240" w:lineRule="auto"/>
        <w:jc w:val="center"/>
        <w:rPr>
          <w:rFonts w:ascii="Arial Narrow" w:eastAsia="Times New Roman" w:hAnsi="Arial Narrow" w:cs="Arial"/>
          <w:b/>
          <w:lang w:eastAsia="fr-FR"/>
        </w:rPr>
      </w:pPr>
    </w:p>
    <w:p w:rsidR="00197030" w:rsidRPr="00353AAB" w:rsidRDefault="00353AAB" w:rsidP="008C4F23">
      <w:pPr>
        <w:spacing w:after="120" w:line="240" w:lineRule="auto"/>
        <w:jc w:val="center"/>
        <w:rPr>
          <w:rFonts w:ascii="Arial Narrow" w:eastAsia="Times New Roman" w:hAnsi="Arial Narrow" w:cs="Arial"/>
          <w:b/>
          <w:lang w:eastAsia="fr-FR"/>
        </w:rPr>
      </w:pPr>
      <w:r w:rsidRPr="00353AAB">
        <w:rPr>
          <w:rFonts w:ascii="Arial Narrow" w:eastAsia="Times New Roman" w:hAnsi="Arial Narrow" w:cs="Arial"/>
          <w:b/>
          <w:lang w:eastAsia="fr-FR"/>
        </w:rPr>
        <w:t xml:space="preserve">Quadro orario </w:t>
      </w:r>
    </w:p>
    <w:tbl>
      <w:tblPr>
        <w:tblW w:w="104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37"/>
        <w:gridCol w:w="1701"/>
        <w:gridCol w:w="1417"/>
        <w:gridCol w:w="851"/>
        <w:gridCol w:w="879"/>
        <w:gridCol w:w="897"/>
        <w:gridCol w:w="861"/>
        <w:gridCol w:w="812"/>
      </w:tblGrid>
      <w:tr w:rsidR="00353AAB" w:rsidRPr="00353AAB" w:rsidTr="007A2D78">
        <w:trPr>
          <w:trHeight w:val="306"/>
          <w:jc w:val="center"/>
        </w:trPr>
        <w:tc>
          <w:tcPr>
            <w:tcW w:w="3037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300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7A2D78">
        <w:trPr>
          <w:trHeight w:val="306"/>
          <w:jc w:val="center"/>
        </w:trPr>
        <w:tc>
          <w:tcPr>
            <w:tcW w:w="303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30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758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12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7A2D78">
        <w:trPr>
          <w:trHeight w:val="349"/>
          <w:jc w:val="center"/>
        </w:trPr>
        <w:tc>
          <w:tcPr>
            <w:tcW w:w="303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7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97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61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7A2D78">
        <w:trPr>
          <w:trHeight w:val="312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170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7A2D78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238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Scienza degli alimenti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</w:tc>
        <w:tc>
          <w:tcPr>
            <w:tcW w:w="1417" w:type="dxa"/>
          </w:tcPr>
          <w:p w:rsidR="00ED6B4C" w:rsidRDefault="00ED6B4C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356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– settore cucina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85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E937C6" w:rsidTr="007A2D78">
        <w:trPr>
          <w:trHeight w:val="356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7A2D78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2D7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– settore sala e vendita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7A2D78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2D7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7" w:type="dxa"/>
          </w:tcPr>
          <w:p w:rsidR="00353AAB" w:rsidRPr="007A2D78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2D7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85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3AAB" w:rsidRPr="007A2D78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2D7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7A2D78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A2D7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E937C6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240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di accoglienza turistica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19703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15/C - 52/C 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B-19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66**  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66** 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304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Seconda lingua straniera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46/A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851" w:type="dxa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79" w:type="dxa"/>
            <w:tcBorders>
              <w:top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8C4F23">
        <w:trPr>
          <w:trHeight w:val="598"/>
          <w:jc w:val="center"/>
        </w:trPr>
        <w:tc>
          <w:tcPr>
            <w:tcW w:w="10455" w:type="dxa"/>
            <w:gridSpan w:val="8"/>
          </w:tcPr>
          <w:p w:rsidR="00197030" w:rsidRDefault="00197030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</w:p>
          <w:p w:rsidR="00197030" w:rsidRPr="009B0F69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9B0F6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ARTICOLAZIONE: “ENOGASTRONOMIA”</w:t>
            </w:r>
          </w:p>
          <w:p w:rsidR="00353AAB" w:rsidRPr="00353AAB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9B0F6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353AAB" w:rsidRPr="00353AAB" w:rsidTr="007A2D78">
        <w:trPr>
          <w:trHeight w:val="413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Scienza e cultura dell’alimentazione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</w:tc>
        <w:tc>
          <w:tcPr>
            <w:tcW w:w="1417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7A2D78">
        <w:trPr>
          <w:trHeight w:val="164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7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33 </w:t>
            </w:r>
            <w:r w:rsidRPr="00353AAB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fr-FR"/>
              </w:rPr>
              <w:t xml:space="preserve">   </w:t>
            </w: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33                     0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  (66*)                                </w:t>
            </w:r>
          </w:p>
        </w:tc>
      </w:tr>
      <w:tr w:rsidR="00353AAB" w:rsidRPr="00353AAB" w:rsidTr="007A2D78">
        <w:trPr>
          <w:trHeight w:val="521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Diritto e tecniche amministrative della struttura ricettiva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64843" w:rsidRDefault="0076484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764843" w:rsidRDefault="00764843" w:rsidP="007648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A-45</w:t>
            </w:r>
          </w:p>
          <w:p w:rsidR="00353AAB" w:rsidRPr="00E937C6" w:rsidRDefault="00353AAB" w:rsidP="00E937C6">
            <w:pPr>
              <w:tabs>
                <w:tab w:val="center" w:pos="601"/>
              </w:tabs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2060"/>
                <w:sz w:val="20"/>
                <w:szCs w:val="20"/>
                <w:lang w:eastAsia="fr-FR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7A2D78">
        <w:trPr>
          <w:trHeight w:val="512"/>
          <w:jc w:val="center"/>
        </w:trPr>
        <w:tc>
          <w:tcPr>
            <w:tcW w:w="3037" w:type="dxa"/>
            <w:tcBorders>
              <w:bottom w:val="single" w:sz="4" w:space="0" w:color="auto"/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- settore cucina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198**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7A2D78">
        <w:trPr>
          <w:trHeight w:val="288"/>
          <w:jc w:val="center"/>
        </w:trPr>
        <w:tc>
          <w:tcPr>
            <w:tcW w:w="3037" w:type="dxa"/>
            <w:tcBorders>
              <w:top w:val="single" w:sz="4" w:space="0" w:color="auto"/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– settore sala e vendita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61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66**</w:t>
            </w:r>
          </w:p>
        </w:tc>
      </w:tr>
      <w:tr w:rsidR="00353AAB" w:rsidRPr="00353AAB" w:rsidTr="008C4F23">
        <w:trPr>
          <w:trHeight w:val="470"/>
          <w:jc w:val="center"/>
        </w:trPr>
        <w:tc>
          <w:tcPr>
            <w:tcW w:w="10455" w:type="dxa"/>
            <w:gridSpan w:val="8"/>
          </w:tcPr>
          <w:p w:rsidR="00197030" w:rsidRPr="008C4F23" w:rsidRDefault="00197030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8C4F23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ARTICOLAZIONE: “SERVIZI DI SALA E DI VENDITA” </w:t>
            </w:r>
          </w:p>
          <w:p w:rsidR="00197030" w:rsidRPr="008C4F23" w:rsidRDefault="00197030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7A2D78">
        <w:trPr>
          <w:trHeight w:val="397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Scienza e cultura dell’alimentazione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  <w:p w:rsidR="00197030" w:rsidRPr="00353AAB" w:rsidRDefault="0019703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1730" w:type="dxa"/>
            <w:gridSpan w:val="2"/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7A2D78">
        <w:trPr>
          <w:trHeight w:val="618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7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33</w:t>
            </w:r>
            <w:r w:rsidRPr="00353AAB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fr-FR"/>
              </w:rPr>
              <w:t xml:space="preserve">   </w:t>
            </w: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33                        0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   (66*)                                </w:t>
            </w:r>
          </w:p>
        </w:tc>
      </w:tr>
      <w:tr w:rsidR="00353AAB" w:rsidRPr="00353AAB" w:rsidTr="007A2D78">
        <w:trPr>
          <w:trHeight w:val="521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Diritto e tecniche amministrative della struttura ricettiva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73AFD" w:rsidRDefault="00573AFD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197030" w:rsidRPr="00353AAB" w:rsidRDefault="00197030" w:rsidP="00A72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573AFD" w:rsidRDefault="00573AFD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A-45</w:t>
            </w:r>
          </w:p>
          <w:p w:rsidR="00353AAB" w:rsidRPr="00ED6B4C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7A2D78">
        <w:trPr>
          <w:trHeight w:val="288"/>
          <w:jc w:val="center"/>
        </w:trPr>
        <w:tc>
          <w:tcPr>
            <w:tcW w:w="3037" w:type="dxa"/>
            <w:tcBorders>
              <w:top w:val="single" w:sz="4" w:space="0" w:color="auto"/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– settore cucina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61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66**</w:t>
            </w:r>
          </w:p>
        </w:tc>
      </w:tr>
      <w:tr w:rsidR="00353AAB" w:rsidRPr="00353AAB" w:rsidTr="007A2D78">
        <w:trPr>
          <w:trHeight w:val="494"/>
          <w:jc w:val="center"/>
        </w:trPr>
        <w:tc>
          <w:tcPr>
            <w:tcW w:w="3037" w:type="dxa"/>
            <w:tcBorders>
              <w:bottom w:val="single" w:sz="4" w:space="0" w:color="auto"/>
              <w:right w:val="single" w:sz="4" w:space="0" w:color="auto"/>
            </w:tcBorders>
          </w:tcPr>
          <w:p w:rsidR="00353AAB" w:rsidRPr="008C4F23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Laboratorio di servizi enogastronomici – settore sala e vendita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198*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*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180063">
        <w:trPr>
          <w:trHeight w:val="1131"/>
          <w:jc w:val="center"/>
        </w:trPr>
        <w:tc>
          <w:tcPr>
            <w:tcW w:w="104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69" w:rsidRDefault="009B0F69" w:rsidP="009B0F6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</w:p>
          <w:p w:rsidR="00197030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ARTICOLAZIONE: “ACCOGLIENZA TURISTICA”</w:t>
            </w:r>
          </w:p>
          <w:p w:rsidR="00353AAB" w:rsidRPr="00353AAB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353AAB" w:rsidRPr="00353AAB" w:rsidTr="007A2D78">
        <w:trPr>
          <w:trHeight w:val="521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Scienza e cultura dell’alimentazione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</w:tc>
        <w:tc>
          <w:tcPr>
            <w:tcW w:w="1417" w:type="dxa"/>
            <w:shd w:val="clear" w:color="auto" w:fill="auto"/>
          </w:tcPr>
          <w:p w:rsidR="00CD6B70" w:rsidRDefault="00CD6B7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7A2D78">
        <w:trPr>
          <w:trHeight w:val="234"/>
          <w:jc w:val="center"/>
        </w:trPr>
        <w:tc>
          <w:tcPr>
            <w:tcW w:w="303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18"/>
                <w:szCs w:val="18"/>
                <w:lang w:eastAsia="fr-FR"/>
              </w:rPr>
              <w:t>di cui in compresenza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15/C - 52/C </w:t>
            </w:r>
          </w:p>
        </w:tc>
        <w:tc>
          <w:tcPr>
            <w:tcW w:w="1417" w:type="dxa"/>
            <w:shd w:val="clear" w:color="auto" w:fill="auto"/>
          </w:tcPr>
          <w:p w:rsidR="00CD6B70" w:rsidRDefault="00CD6B7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B-19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33                     33                      0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  (66*)                                </w:t>
            </w:r>
          </w:p>
        </w:tc>
      </w:tr>
      <w:tr w:rsidR="00353AAB" w:rsidRPr="00353AAB" w:rsidTr="007A2D78">
        <w:trPr>
          <w:trHeight w:val="521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Diritto e tecniche amministrative della struttura ricettiva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D6B70" w:rsidRDefault="00CD6B7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CD6B70" w:rsidRDefault="00CD6B70" w:rsidP="00CD6B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A-45</w:t>
            </w:r>
          </w:p>
          <w:p w:rsidR="00353AAB" w:rsidRPr="00ED6B4C" w:rsidRDefault="00353AAB" w:rsidP="00CD6B70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353AAB" w:rsidRPr="00353AAB" w:rsidTr="007A2D78">
        <w:trPr>
          <w:trHeight w:val="308"/>
          <w:jc w:val="center"/>
        </w:trPr>
        <w:tc>
          <w:tcPr>
            <w:tcW w:w="303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Tecniche di comunicazione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7A2D78">
        <w:trPr>
          <w:trHeight w:val="382"/>
          <w:jc w:val="center"/>
        </w:trPr>
        <w:tc>
          <w:tcPr>
            <w:tcW w:w="3037" w:type="dxa"/>
            <w:tcBorders>
              <w:top w:val="single" w:sz="4" w:space="0" w:color="auto"/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Laboratorio di servizi di accoglienza turistica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53AAB" w:rsidRPr="00353AAB" w:rsidRDefault="00E26DD5" w:rsidP="00353A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15/C 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52/C 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B-19</w:t>
            </w:r>
          </w:p>
        </w:tc>
        <w:tc>
          <w:tcPr>
            <w:tcW w:w="1730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198**</w:t>
            </w:r>
          </w:p>
        </w:tc>
        <w:tc>
          <w:tcPr>
            <w:tcW w:w="861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7A2D78">
        <w:trPr>
          <w:trHeight w:val="201"/>
          <w:jc w:val="center"/>
        </w:trPr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F20D0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* L’attività didattica di laboratorio caratterizza l’area di indirizzo dei percorsi degli istituti professionali; le ore indicate con asterisco sono riferite solo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** </w:t>
      </w:r>
      <w:r w:rsidRPr="00353AAB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Insegnamento affidato al docente tecnico-pratico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.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it-IT"/>
        </w:rPr>
      </w:pPr>
      <w:r w:rsidRPr="00353AAB">
        <w:rPr>
          <w:rFonts w:ascii="Arial Narrow" w:eastAsia="Times New Roman" w:hAnsi="Arial Narrow" w:cs="Times New Roman"/>
          <w:sz w:val="20"/>
          <w:szCs w:val="20"/>
          <w:lang w:eastAsia="fr-FR"/>
        </w:rPr>
        <w:br w:type="page"/>
      </w:r>
    </w:p>
    <w:p w:rsidR="00353AAB" w:rsidRPr="00353AAB" w:rsidRDefault="0031747D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commerciali”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Quadro orario </w:t>
      </w:r>
    </w:p>
    <w:p w:rsidR="008C4F23" w:rsidRPr="00353AAB" w:rsidRDefault="008C4F23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tbl>
      <w:tblPr>
        <w:tblW w:w="9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1872"/>
        <w:gridCol w:w="1417"/>
        <w:gridCol w:w="709"/>
        <w:gridCol w:w="616"/>
        <w:gridCol w:w="1085"/>
        <w:gridCol w:w="1206"/>
        <w:gridCol w:w="14"/>
        <w:gridCol w:w="850"/>
      </w:tblGrid>
      <w:tr w:rsidR="00353AAB" w:rsidRPr="00353AAB" w:rsidTr="009B05FF">
        <w:trPr>
          <w:trHeight w:val="306"/>
          <w:jc w:val="center"/>
        </w:trPr>
        <w:tc>
          <w:tcPr>
            <w:tcW w:w="1912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480" w:type="dxa"/>
            <w:gridSpan w:val="6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1912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25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2291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CB4007">
        <w:trPr>
          <w:trHeight w:val="349"/>
          <w:jc w:val="center"/>
        </w:trPr>
        <w:tc>
          <w:tcPr>
            <w:tcW w:w="1912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085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1220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CB4007">
        <w:trPr>
          <w:trHeight w:val="31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55" w:type="dxa"/>
            <w:gridSpan w:val="4"/>
            <w:vMerge w:val="restart"/>
            <w:tcBorders>
              <w:lef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B4007">
        <w:trPr>
          <w:trHeight w:val="31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6678CA" w:rsidRPr="004B66A7" w:rsidRDefault="006678C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0D6728" w:rsidP="00A72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</w:t>
            </w:r>
            <w:r w:rsidR="006678CA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-13/A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55" w:type="dxa"/>
            <w:gridSpan w:val="4"/>
            <w:vMerge/>
            <w:tcBorders>
              <w:lef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B4007">
        <w:trPr>
          <w:trHeight w:val="31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Informatica e laboratorio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75/A</w:t>
            </w:r>
            <w:r w:rsidR="000D672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76/A</w:t>
            </w:r>
          </w:p>
        </w:tc>
        <w:tc>
          <w:tcPr>
            <w:tcW w:w="1417" w:type="dxa"/>
            <w:shd w:val="clear" w:color="auto" w:fill="auto"/>
          </w:tcPr>
          <w:p w:rsidR="00D71C85" w:rsidRDefault="00D71C85" w:rsidP="00D71C8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A-41</w:t>
            </w:r>
          </w:p>
          <w:p w:rsidR="00353AAB" w:rsidRPr="00353AAB" w:rsidRDefault="000C3E18" w:rsidP="00D04501">
            <w:pPr>
              <w:tabs>
                <w:tab w:val="center" w:pos="60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C3E1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**</w:t>
            </w:r>
            <w:r w:rsidR="00D0450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ab/>
            </w:r>
            <w:r w:rsidR="00D71C8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616" w:type="dxa"/>
            <w:tcBorders>
              <w:top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55" w:type="dxa"/>
            <w:gridSpan w:val="4"/>
            <w:vMerge/>
            <w:tcBorders>
              <w:bottom w:val="single" w:sz="4" w:space="0" w:color="000000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B4007">
        <w:trPr>
          <w:trHeight w:val="284"/>
          <w:jc w:val="center"/>
        </w:trPr>
        <w:tc>
          <w:tcPr>
            <w:tcW w:w="1912" w:type="dxa"/>
            <w:tcBorders>
              <w:right w:val="single" w:sz="4" w:space="0" w:color="auto"/>
            </w:tcBorders>
            <w:vAlign w:val="center"/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professionali dei servizi commerciali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55721B" w:rsidRPr="004B66A7" w:rsidRDefault="000D6728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7/A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(1)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353AAB" w:rsidRPr="00D04501" w:rsidRDefault="000D6728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69/A</w:t>
            </w:r>
            <w:r w:rsidR="00D0450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(1)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55721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A-10</w:t>
            </w:r>
          </w:p>
          <w:p w:rsidR="00353AAB" w:rsidRPr="00353AAB" w:rsidRDefault="0055721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A-45</w:t>
            </w:r>
          </w:p>
          <w:p w:rsidR="00353AAB" w:rsidRPr="00D04501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264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264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264</w:t>
            </w:r>
          </w:p>
        </w:tc>
      </w:tr>
      <w:tr w:rsidR="00353AAB" w:rsidRPr="00353AAB" w:rsidTr="009B05FF">
        <w:trPr>
          <w:trHeight w:val="331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0D6728" w:rsidP="00353AAB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30/C</w:t>
            </w:r>
          </w:p>
          <w:p w:rsidR="00353AAB" w:rsidRPr="004B66A7" w:rsidRDefault="00D04501" w:rsidP="00353AAB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38/C</w:t>
            </w:r>
            <w:r w:rsidR="00F2463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49/C</w:t>
            </w:r>
            <w:r w:rsidR="00353AAB"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(1)</w:t>
            </w:r>
          </w:p>
          <w:p w:rsidR="00353AAB" w:rsidRPr="004B66A7" w:rsidRDefault="00D04501" w:rsidP="00353AAB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75/A-</w:t>
            </w:r>
            <w:r w:rsidR="00353AAB"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76/A</w:t>
            </w:r>
          </w:p>
        </w:tc>
        <w:tc>
          <w:tcPr>
            <w:tcW w:w="1417" w:type="dxa"/>
            <w:shd w:val="clear" w:color="auto" w:fill="auto"/>
          </w:tcPr>
          <w:p w:rsidR="007D138E" w:rsidRDefault="007D138E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B-16</w:t>
            </w:r>
          </w:p>
          <w:p w:rsidR="007D138E" w:rsidRDefault="007D138E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B22</w:t>
            </w:r>
          </w:p>
          <w:p w:rsidR="00353AAB" w:rsidRPr="00F24635" w:rsidRDefault="000C3E18" w:rsidP="00D04501">
            <w:pPr>
              <w:tabs>
                <w:tab w:val="center" w:pos="60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**</w:t>
            </w:r>
            <w:r w:rsidR="00D0450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ab/>
            </w:r>
            <w:r w:rsidR="007D138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</w:tcBorders>
          </w:tcPr>
          <w:p w:rsidR="00353AAB" w:rsidRPr="00353AAB" w:rsidRDefault="00F24635" w:rsidP="00F2463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66         </w:t>
            </w:r>
            <w:r w:rsidR="00353AAB"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                                       (132*)</w:t>
            </w:r>
          </w:p>
        </w:tc>
        <w:tc>
          <w:tcPr>
            <w:tcW w:w="2291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                  66                                        (132*)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  <w:tr w:rsidR="00353AAB" w:rsidRPr="00353AAB" w:rsidTr="00CB4007">
        <w:trPr>
          <w:trHeight w:val="331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Seconda lingua straniera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A-24 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616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085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206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CB4007">
        <w:trPr>
          <w:trHeight w:val="30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Diritto/Economia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1325" w:type="dxa"/>
            <w:gridSpan w:val="2"/>
            <w:vMerge w:val="restart"/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085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1206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4" w:type="dxa"/>
            <w:gridSpan w:val="2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353AAB" w:rsidRPr="00353AAB" w:rsidTr="00CB4007">
        <w:trPr>
          <w:trHeight w:val="759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8C4F23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di comunicazione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0F2F6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</w:p>
        </w:tc>
        <w:tc>
          <w:tcPr>
            <w:tcW w:w="1325" w:type="dxa"/>
            <w:gridSpan w:val="2"/>
            <w:vMerge/>
            <w:tcBorders>
              <w:bottom w:val="single" w:sz="4" w:space="0" w:color="000000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085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206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64" w:type="dxa"/>
            <w:gridSpan w:val="2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CB4007">
        <w:trPr>
          <w:trHeight w:val="331"/>
          <w:jc w:val="center"/>
        </w:trPr>
        <w:tc>
          <w:tcPr>
            <w:tcW w:w="3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8C4F2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0C3E18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0C3E18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(1)  Limitatamente alla curvatura relativa a</w:t>
      </w:r>
      <w:r w:rsidR="00F24635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 </w:t>
      </w:r>
      <w:r w:rsidRPr="000C3E18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”Promozione commerciale e pubblicitaria</w:t>
      </w:r>
      <w:r w:rsidR="000C3E18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.</w:t>
      </w:r>
    </w:p>
    <w:p w:rsidR="00353AAB" w:rsidRPr="00353AAB" w:rsidRDefault="000C3E18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 Ad esaurimento.</w:t>
      </w:r>
      <w:r w:rsidR="00353AAB" w:rsidRPr="000C3E18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  <w:r w:rsidRPr="00353AAB">
        <w:rPr>
          <w:rFonts w:ascii="Arial Narrow" w:eastAsia="Times New Roman" w:hAnsi="Arial Narrow" w:cs="Arial"/>
          <w:b/>
          <w:sz w:val="36"/>
          <w:szCs w:val="36"/>
          <w:lang w:eastAsia="fr-FR"/>
        </w:rPr>
        <w:br w:type="page"/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28"/>
          <w:szCs w:val="28"/>
          <w:lang w:eastAsia="fr-FR"/>
        </w:rPr>
      </w:pPr>
      <w:r w:rsidRPr="00353AAB">
        <w:rPr>
          <w:rFonts w:ascii="Arial Narrow" w:eastAsia="Times New Roman" w:hAnsi="Arial Narrow" w:cs="Arial"/>
          <w:b/>
          <w:sz w:val="28"/>
          <w:szCs w:val="28"/>
          <w:lang w:eastAsia="fr-FR"/>
        </w:rPr>
        <w:lastRenderedPageBreak/>
        <w:t>INDIRIZZI, PROFILI, QUADRI ORARI E RISULTATI DI APPRENDIMENTO</w:t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353AAB">
        <w:rPr>
          <w:rFonts w:ascii="Arial" w:eastAsia="Times New Roman" w:hAnsi="Arial" w:cs="Arial"/>
          <w:b/>
          <w:sz w:val="28"/>
          <w:szCs w:val="28"/>
          <w:lang w:eastAsia="fr-FR"/>
        </w:rPr>
        <w:t>DEL SETTORE INDUSTRIA E ARTIGIANATO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ATTIVITÀ E INSEGNAMENTI DELL’AREA GENERALE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COMUNI AGLI INDIRIZZI DEI SETTORI: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“SERVIZI”  e  “INDUSTRIA  E ARTIGIANATO”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3"/>
        <w:gridCol w:w="1548"/>
        <w:gridCol w:w="1318"/>
        <w:gridCol w:w="750"/>
        <w:gridCol w:w="799"/>
        <w:gridCol w:w="799"/>
        <w:gridCol w:w="799"/>
        <w:gridCol w:w="876"/>
      </w:tblGrid>
      <w:tr w:rsidR="00353AAB" w:rsidRPr="00353AAB" w:rsidTr="009B05FF">
        <w:trPr>
          <w:trHeight w:val="322"/>
          <w:jc w:val="center"/>
        </w:trPr>
        <w:tc>
          <w:tcPr>
            <w:tcW w:w="2727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637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59" w:type="dxa"/>
            <w:vMerge w:val="restart"/>
          </w:tcPr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3769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637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46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24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2° biennio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637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1^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2^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3^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4^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5^</w:t>
            </w:r>
          </w:p>
        </w:tc>
      </w:tr>
      <w:tr w:rsidR="00353AAB" w:rsidRPr="00353AAB" w:rsidTr="0031747D">
        <w:trPr>
          <w:trHeight w:val="676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Lingua e letteratura italiana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Lingua inglese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346/A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Storia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Geografia generale ed economica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EE0AEE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39/A</w:t>
            </w:r>
          </w:p>
          <w:p w:rsidR="003C02F0" w:rsidRDefault="003C02F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  <w:p w:rsidR="00353AAB" w:rsidRPr="004B66A7" w:rsidRDefault="003C02F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259" w:type="dxa"/>
          </w:tcPr>
          <w:p w:rsidR="003D1782" w:rsidRDefault="003D1782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A-21</w:t>
            </w:r>
          </w:p>
          <w:p w:rsidR="00353AAB" w:rsidRPr="004B66A7" w:rsidRDefault="00353AAB" w:rsidP="00F25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Matematica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47/A</w:t>
            </w:r>
          </w:p>
          <w:p w:rsidR="00EE0AEE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</w:tc>
        <w:tc>
          <w:tcPr>
            <w:tcW w:w="1259" w:type="dxa"/>
          </w:tcPr>
          <w:p w:rsidR="005B4718" w:rsidRPr="004B66A7" w:rsidRDefault="005B4718" w:rsidP="0035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4B66A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A-26</w:t>
            </w:r>
          </w:p>
          <w:p w:rsidR="005B4718" w:rsidRPr="004B66A7" w:rsidRDefault="005B4718" w:rsidP="0035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4B66A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A-47</w:t>
            </w:r>
          </w:p>
          <w:p w:rsidR="00353AAB" w:rsidRPr="004B66A7" w:rsidRDefault="005B4718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A-27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Diritto ed economia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523" w:type="dxa"/>
            <w:gridSpan w:val="3"/>
            <w:vMerge w:val="restart"/>
            <w:shd w:val="pct10" w:color="auto" w:fill="auto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Scienze integrate (Scienze della Terra e Biologia)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523" w:type="dxa"/>
            <w:gridSpan w:val="3"/>
            <w:vMerge/>
            <w:shd w:val="pct10" w:color="auto" w:fill="auto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204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Scienze motorie e sportive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29/A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A-48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9B05FF">
        <w:trPr>
          <w:trHeight w:val="470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RC o attività alternative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F20D0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F20D0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Totale ore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693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660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899" w:type="dxa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</w:tr>
      <w:tr w:rsidR="00353AAB" w:rsidRPr="00353AAB" w:rsidTr="009B05FF">
        <w:trPr>
          <w:trHeight w:val="196"/>
          <w:jc w:val="center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:rsidR="00353AAB" w:rsidRPr="00F20D0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Attività e insegnamenti obbligatori di indirizzo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12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12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812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899" w:type="dxa"/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Totale complessivo ore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1089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353AAB" w:rsidRPr="00F20D0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32"/>
          <w:szCs w:val="32"/>
          <w:lang w:eastAsia="fr-FR"/>
        </w:rPr>
      </w:pPr>
    </w:p>
    <w:p w:rsidR="00353AAB" w:rsidRPr="00353AAB" w:rsidRDefault="00353AAB" w:rsidP="00353AAB">
      <w:pPr>
        <w:spacing w:after="0" w:line="240" w:lineRule="auto"/>
        <w:ind w:right="333"/>
        <w:jc w:val="both"/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</w:pPr>
      <w:r w:rsidRPr="00353AAB"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  <w:t>Gli istituti professionali del settore per l’industria e l’artigianato possono prevedere, nel piano dell’offerta formativa, attività e insegnamenti facoltativi di ulteriori lingue straniere nei limiti del contingente di organico loro assegnato ovvero con l’utilizzo di risorse comunque disponibili per il potenziamento dell’offerta formativa.</w:t>
      </w:r>
    </w:p>
    <w:p w:rsidR="00353AAB" w:rsidRPr="00353AAB" w:rsidRDefault="00353AAB" w:rsidP="00353AAB">
      <w:pPr>
        <w:spacing w:after="0" w:line="240" w:lineRule="auto"/>
        <w:ind w:right="333"/>
        <w:jc w:val="both"/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</w:pPr>
    </w:p>
    <w:p w:rsidR="00353AAB" w:rsidRPr="00F20D07" w:rsidRDefault="00353AAB" w:rsidP="00353AAB">
      <w:pPr>
        <w:spacing w:after="0" w:line="240" w:lineRule="auto"/>
        <w:ind w:right="333"/>
        <w:jc w:val="both"/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</w:pPr>
      <w:r w:rsidRPr="00F20D07">
        <w:rPr>
          <w:rFonts w:ascii="Arial" w:eastAsia="Times New Roman" w:hAnsi="Arial" w:cs="Arial"/>
          <w:b/>
          <w:bCs/>
          <w:spacing w:val="2"/>
          <w:sz w:val="20"/>
          <w:szCs w:val="20"/>
          <w:lang w:eastAsia="fr-FR"/>
        </w:rPr>
        <w:t>N.B. NELL’ASSEGNAZIONE DELLE CLASSI DI CONCORSO VA TENUTO IN CONSIDERAZIONE LO SPECIFICO SETTORE PRODUTTIVO</w:t>
      </w:r>
      <w:r w:rsidRPr="00F20D07"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  <w:t>.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br w:type="page"/>
      </w:r>
    </w:p>
    <w:p w:rsidR="00353AAB" w:rsidRPr="00353AAB" w:rsidRDefault="00C57761" w:rsidP="00C5776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>
        <w:rPr>
          <w:rFonts w:ascii="Arial" w:eastAsia="Times New Roman" w:hAnsi="Arial" w:cs="Arial"/>
          <w:b/>
          <w:sz w:val="32"/>
          <w:szCs w:val="32"/>
          <w:lang w:eastAsia="fr-FR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fr-FR"/>
        </w:rPr>
        <w:t>ndirizzo “Produzioni industriali e artigianali”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tbl>
      <w:tblPr>
        <w:tblW w:w="105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843"/>
        <w:gridCol w:w="1417"/>
        <w:gridCol w:w="830"/>
        <w:gridCol w:w="850"/>
        <w:gridCol w:w="851"/>
        <w:gridCol w:w="708"/>
        <w:gridCol w:w="943"/>
      </w:tblGrid>
      <w:tr w:rsidR="00353AAB" w:rsidRPr="00353AAB" w:rsidTr="0021125C">
        <w:trPr>
          <w:trHeight w:val="306"/>
          <w:jc w:val="center"/>
        </w:trPr>
        <w:tc>
          <w:tcPr>
            <w:tcW w:w="310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182" w:type="dxa"/>
            <w:gridSpan w:val="5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4936BF" w:rsidRPr="00353AAB" w:rsidTr="00B82DB4">
        <w:trPr>
          <w:trHeight w:val="306"/>
          <w:jc w:val="center"/>
        </w:trPr>
        <w:tc>
          <w:tcPr>
            <w:tcW w:w="310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80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943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4936BF" w:rsidRPr="00353AAB" w:rsidTr="00B82DB4">
        <w:trPr>
          <w:trHeight w:val="349"/>
          <w:jc w:val="center"/>
        </w:trPr>
        <w:tc>
          <w:tcPr>
            <w:tcW w:w="310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43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4936BF" w:rsidRPr="00353AAB" w:rsidTr="00B82DB4">
        <w:trPr>
          <w:trHeight w:val="316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Tecnologie e tecniche </w:t>
            </w:r>
          </w:p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di rappresentazione grafica </w:t>
            </w:r>
          </w:p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8344FE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16/A-</w:t>
            </w:r>
            <w:r w:rsidR="00D839D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71/A</w:t>
            </w:r>
          </w:p>
          <w:p w:rsidR="00FF6316" w:rsidRDefault="00FF6316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Pr="004B66A7" w:rsidRDefault="00D839D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136506" w:rsidRDefault="00136506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FF6316" w:rsidRDefault="00D839D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22/A</w:t>
            </w:r>
          </w:p>
          <w:p w:rsidR="00F20394" w:rsidRDefault="00F20394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8344FE" w:rsidRPr="004B66A7" w:rsidRDefault="00D839D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24/A - 25/A </w:t>
            </w:r>
          </w:p>
          <w:p w:rsidR="00136506" w:rsidRDefault="00136506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27/A-</w:t>
            </w:r>
          </w:p>
          <w:p w:rsidR="00136506" w:rsidRDefault="00136506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Pr="004B66A7" w:rsidRDefault="00B82DB4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34/A–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35/A</w:t>
            </w:r>
            <w:r w:rsidR="00D839D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270BF0" w:rsidRDefault="00270BF0" w:rsidP="00D8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Pr="004B66A7" w:rsidRDefault="00B82DB4" w:rsidP="00D8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44/A-</w:t>
            </w:r>
            <w:r w:rsidR="00D839D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62/A-63/A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64/A</w:t>
            </w:r>
            <w:r w:rsidR="00D839D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-65/A-67/A-</w:t>
            </w:r>
          </w:p>
          <w:p w:rsidR="00270BF0" w:rsidRDefault="00270BF0" w:rsidP="00D8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D839D3" w:rsidP="00D839D3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69/A </w:t>
            </w:r>
          </w:p>
        </w:tc>
        <w:tc>
          <w:tcPr>
            <w:tcW w:w="1417" w:type="dxa"/>
          </w:tcPr>
          <w:p w:rsidR="00D839D3" w:rsidRDefault="00D839D3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A-37</w:t>
            </w:r>
          </w:p>
          <w:p w:rsidR="00FF6316" w:rsidRDefault="00FF631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136506" w:rsidRDefault="00136506" w:rsidP="00834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834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A14</w:t>
            </w:r>
          </w:p>
          <w:p w:rsidR="00FF6316" w:rsidRDefault="00FF6316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A-17</w:t>
            </w:r>
          </w:p>
          <w:p w:rsidR="00136506" w:rsidRDefault="00136506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A-16</w:t>
            </w:r>
          </w:p>
          <w:p w:rsidR="00FF6316" w:rsidRDefault="00FF6316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A-40 </w:t>
            </w:r>
          </w:p>
          <w:p w:rsidR="00270BF0" w:rsidRDefault="00270BF0" w:rsidP="00270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270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A-61</w:t>
            </w:r>
          </w:p>
          <w:p w:rsidR="008344FE" w:rsidRDefault="008344FE" w:rsidP="00270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270BF0" w:rsidRDefault="00270BF0" w:rsidP="00270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270B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A-62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2502" w:type="dxa"/>
            <w:gridSpan w:val="3"/>
            <w:vMerge w:val="restart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4936BF" w:rsidRPr="00353AAB" w:rsidTr="00B82DB4">
        <w:trPr>
          <w:trHeight w:val="537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02" w:type="dxa"/>
            <w:gridSpan w:val="3"/>
            <w:vMerge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21125C">
        <w:trPr>
          <w:trHeight w:val="154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270BF0" w:rsidRDefault="00270BF0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28/C-29/C</w:t>
            </w:r>
          </w:p>
          <w:p w:rsidR="00270BF0" w:rsidRPr="004B66A7" w:rsidRDefault="00B82DB4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417" w:type="dxa"/>
          </w:tcPr>
          <w:p w:rsidR="00270BF0" w:rsidRDefault="00270BF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9771A1" w:rsidRDefault="00813894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B-03</w:t>
            </w:r>
          </w:p>
          <w:p w:rsidR="00353AAB" w:rsidRPr="009771A1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trike/>
                <w:sz w:val="20"/>
                <w:szCs w:val="20"/>
                <w:lang w:eastAsia="fr-FR"/>
              </w:rPr>
            </w:pP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52" w:type="dxa"/>
            <w:gridSpan w:val="4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4936BF" w:rsidRPr="00353AAB" w:rsidTr="00B82DB4">
        <w:trPr>
          <w:trHeight w:val="443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A136F0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  <w:r w:rsidR="00270BF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/A-13/A</w:t>
            </w:r>
            <w:r w:rsidR="00A455D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-66/A</w:t>
            </w:r>
          </w:p>
        </w:tc>
        <w:tc>
          <w:tcPr>
            <w:tcW w:w="1417" w:type="dxa"/>
          </w:tcPr>
          <w:p w:rsidR="00353AAB" w:rsidRPr="00353AAB" w:rsidRDefault="007C196F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</w:t>
            </w:r>
            <w:r w:rsidRPr="00353AAB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02" w:type="dxa"/>
            <w:gridSpan w:val="3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270BF0">
        <w:trPr>
          <w:trHeight w:val="330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24/C-35/C-36/C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B-12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52" w:type="dxa"/>
            <w:gridSpan w:val="4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4936BF" w:rsidRPr="00353AAB" w:rsidTr="00B82DB4">
        <w:trPr>
          <w:trHeight w:val="331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Tecnologie dell’informazione </w:t>
            </w:r>
          </w:p>
          <w:p w:rsidR="00353AAB" w:rsidRPr="00F20D0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 della comunicazione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 – 35/A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75/A-76/A</w:t>
            </w:r>
          </w:p>
        </w:tc>
        <w:tc>
          <w:tcPr>
            <w:tcW w:w="1417" w:type="dxa"/>
          </w:tcPr>
          <w:p w:rsidR="00DE5D76" w:rsidRDefault="00DE5D7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  <w:p w:rsidR="00DE5D76" w:rsidRDefault="00DE5D7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A-41</w:t>
            </w:r>
          </w:p>
          <w:p w:rsidR="00353AAB" w:rsidRPr="00353AAB" w:rsidRDefault="00687DA5" w:rsidP="00687DA5">
            <w:pPr>
              <w:tabs>
                <w:tab w:val="center" w:pos="60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87DA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***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ab/>
            </w:r>
            <w:r w:rsidR="00DE5D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A-66 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02" w:type="dxa"/>
            <w:gridSpan w:val="3"/>
            <w:vMerge w:val="restart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4936BF" w:rsidRPr="00353AAB" w:rsidTr="00B82DB4">
        <w:trPr>
          <w:trHeight w:val="331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Laboratori tecnologici </w:t>
            </w:r>
          </w:p>
          <w:p w:rsidR="00353AAB" w:rsidRPr="00F20D0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ed esercitazioni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7C196F" w:rsidRPr="004B66A7" w:rsidRDefault="00353AAB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6/C</w:t>
            </w:r>
            <w:r w:rsid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-12/C-16/C-34/C 40/C </w:t>
            </w:r>
          </w:p>
          <w:p w:rsidR="007C196F" w:rsidRPr="004B66A7" w:rsidRDefault="00353AAB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7/C-</w:t>
            </w:r>
            <w:r w:rsidR="00315C94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10/C-</w:t>
            </w:r>
            <w:r w:rsidR="007C196F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22/C</w:t>
            </w:r>
          </w:p>
          <w:p w:rsidR="007C196F" w:rsidRPr="004B66A7" w:rsidRDefault="007C196F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9/C -18/C</w:t>
            </w:r>
          </w:p>
          <w:p w:rsidR="00C829B4" w:rsidRPr="004B66A7" w:rsidRDefault="00C829B4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17/C</w:t>
            </w:r>
          </w:p>
          <w:p w:rsidR="001F4075" w:rsidRPr="004B66A7" w:rsidRDefault="001F4075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37/C </w:t>
            </w:r>
          </w:p>
          <w:p w:rsidR="00EF6DB3" w:rsidRPr="004B66A7" w:rsidRDefault="00EF6DB3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33/C</w:t>
            </w:r>
          </w:p>
          <w:p w:rsidR="00FD607B" w:rsidRPr="004B66A7" w:rsidRDefault="009C127C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39/C </w:t>
            </w:r>
            <w:r w:rsidR="00FD607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- 43/C</w:t>
            </w:r>
          </w:p>
          <w:p w:rsidR="009C127C" w:rsidRPr="004B66A7" w:rsidRDefault="009C127C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26/C - 27/C </w:t>
            </w:r>
          </w:p>
          <w:p w:rsidR="00043872" w:rsidRPr="004B66A7" w:rsidRDefault="00043872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 - 32/C</w:t>
            </w:r>
          </w:p>
          <w:p w:rsidR="00356142" w:rsidRPr="004B66A7" w:rsidRDefault="00F73AA5" w:rsidP="00F73AA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38/C</w:t>
            </w:r>
            <w:r w:rsidRPr="004B66A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-</w:t>
            </w:r>
            <w:r w:rsidR="004D23EF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46/C-47/C</w:t>
            </w:r>
            <w:r w:rsidR="00F80FA0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="004D23EF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48/C</w:t>
            </w:r>
            <w:r w:rsidR="00F80FA0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49/C</w:t>
            </w:r>
          </w:p>
          <w:p w:rsidR="005013C5" w:rsidRPr="004B66A7" w:rsidRDefault="005013C5" w:rsidP="00F73AA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013C5" w:rsidRPr="004B66A7" w:rsidRDefault="005013C5" w:rsidP="00F73AA5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41/C -42/C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360636" w:rsidRPr="004B66A7" w:rsidRDefault="00360636" w:rsidP="004918DA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24/C- 35/C-</w:t>
            </w:r>
            <w:r w:rsidR="00D076C9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353AAB" w:rsidRPr="004B66A7" w:rsidRDefault="00EA77D5" w:rsidP="00360636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25/C</w:t>
            </w:r>
            <w:r w:rsidR="00353AAB"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417" w:type="dxa"/>
          </w:tcPr>
          <w:p w:rsidR="00315C94" w:rsidRPr="000F2F62" w:rsidRDefault="00353AAB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B-08</w:t>
            </w:r>
            <w:r w:rsidR="00315C94"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 </w:t>
            </w:r>
          </w:p>
          <w:p w:rsidR="00B82DB4" w:rsidRDefault="00B82DB4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7C196F" w:rsidRPr="000F2F62" w:rsidRDefault="007C196F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B-18</w:t>
            </w:r>
          </w:p>
          <w:p w:rsidR="00C24961" w:rsidRPr="000F2F62" w:rsidRDefault="007C196F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B-24</w:t>
            </w:r>
          </w:p>
          <w:p w:rsidR="00C829B4" w:rsidRPr="000F2F62" w:rsidRDefault="00C829B4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B-25</w:t>
            </w:r>
          </w:p>
          <w:p w:rsidR="001F4075" w:rsidRPr="000F2F62" w:rsidRDefault="001F4075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B-26</w:t>
            </w:r>
          </w:p>
          <w:p w:rsidR="00EF6DB3" w:rsidRPr="000F2F62" w:rsidRDefault="00EF6DB3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B-28</w:t>
            </w:r>
          </w:p>
          <w:p w:rsidR="00FD607B" w:rsidRPr="000F2F62" w:rsidRDefault="00FD607B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B-14</w:t>
            </w:r>
          </w:p>
          <w:p w:rsidR="009C127C" w:rsidRPr="000F2F62" w:rsidRDefault="009C127C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B-15</w:t>
            </w:r>
          </w:p>
          <w:p w:rsidR="00043872" w:rsidRPr="000F2F62" w:rsidRDefault="00043872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B-17</w:t>
            </w:r>
          </w:p>
          <w:p w:rsidR="00356142" w:rsidRPr="000F2F62" w:rsidRDefault="00353AAB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</w:t>
            </w:r>
            <w:r w:rsidR="00356142" w:rsidRPr="000F2F62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-22</w:t>
            </w:r>
          </w:p>
          <w:p w:rsidR="004D23EF" w:rsidRPr="000F2F62" w:rsidRDefault="004D23EF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5013C5" w:rsidRPr="00F10555" w:rsidRDefault="005013C5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B-27</w:t>
            </w:r>
          </w:p>
          <w:p w:rsidR="00EA77D5" w:rsidRPr="00F10555" w:rsidRDefault="00EA77D5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B-12</w:t>
            </w:r>
          </w:p>
          <w:p w:rsidR="00353AAB" w:rsidRPr="00353AAB" w:rsidRDefault="00EA77D5" w:rsidP="00270BF0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B-04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850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2502" w:type="dxa"/>
            <w:gridSpan w:val="3"/>
            <w:vMerge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:rsidR="0021125C" w:rsidRDefault="0021125C"/>
    <w:tbl>
      <w:tblPr>
        <w:tblW w:w="105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25"/>
        <w:gridCol w:w="1799"/>
        <w:gridCol w:w="1384"/>
        <w:gridCol w:w="834"/>
        <w:gridCol w:w="834"/>
        <w:gridCol w:w="913"/>
        <w:gridCol w:w="971"/>
        <w:gridCol w:w="785"/>
      </w:tblGrid>
      <w:tr w:rsidR="00353AAB" w:rsidRPr="00353AAB" w:rsidTr="00564EC5">
        <w:trPr>
          <w:trHeight w:val="306"/>
          <w:jc w:val="center"/>
        </w:trPr>
        <w:tc>
          <w:tcPr>
            <w:tcW w:w="851" w:type="dxa"/>
            <w:gridSpan w:val="8"/>
          </w:tcPr>
          <w:p w:rsidR="00CB2492" w:rsidRDefault="00CB2492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353AAB" w:rsidP="00DC50C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lang w:eastAsia="fr-FR"/>
              </w:rPr>
              <w:t>DISCIPLINE COMUNI ALLE ARTICOLAZIONI “IND</w:t>
            </w:r>
            <w:r w:rsidR="00DC50C3">
              <w:rPr>
                <w:rFonts w:ascii="Arial" w:eastAsia="Times New Roman" w:hAnsi="Arial" w:cs="Arial"/>
                <w:b/>
                <w:lang w:eastAsia="fr-FR"/>
              </w:rPr>
              <w:t>USTRIA”, “ARTIGIANATO”</w:t>
            </w:r>
          </w:p>
        </w:tc>
      </w:tr>
      <w:tr w:rsidR="00564EC5" w:rsidRPr="004B66A7" w:rsidTr="00564EC5">
        <w:trPr>
          <w:trHeight w:val="617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564EC5" w:rsidRPr="00F20D07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Laboratori tecnologici ed esercitazioni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6/C-12/C-16/C-34/C 40/C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7/C-10/C-22/C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9/C -18/C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37/C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39/C - 43/C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26/C - 27/C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 - 32/C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38/C</w:t>
            </w:r>
            <w:r w:rsidRPr="004B66A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46/C-47/C-48/C-49/C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41/C -42/C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24/C- 35/C- 36/C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564EC5" w:rsidRPr="00353AAB" w:rsidRDefault="00564EC5" w:rsidP="003E62C4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25/C</w:t>
            </w:r>
          </w:p>
        </w:tc>
        <w:tc>
          <w:tcPr>
            <w:tcW w:w="1417" w:type="dxa"/>
          </w:tcPr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 xml:space="preserve">B-08 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B-18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 xml:space="preserve">B-24 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B-25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B-26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B-28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B-14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B-15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B-17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B-22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564EC5" w:rsidRPr="00F80FA0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80FA0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B-27</w:t>
            </w:r>
          </w:p>
          <w:p w:rsidR="00564EC5" w:rsidRPr="00F80FA0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80FA0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B-12</w:t>
            </w:r>
          </w:p>
          <w:p w:rsidR="00564EC5" w:rsidRPr="00353AAB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80FA0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B-04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2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165**</w:t>
            </w:r>
          </w:p>
        </w:tc>
        <w:tc>
          <w:tcPr>
            <w:tcW w:w="992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01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564EC5" w:rsidRPr="00353AAB" w:rsidTr="00564EC5">
        <w:trPr>
          <w:trHeight w:val="306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564EC5" w:rsidRPr="00DC50C3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C50C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Tecnologie applicate ai materiali e ai processi produttivi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3/A</w:t>
            </w:r>
          </w:p>
          <w:p w:rsidR="00564EC5" w:rsidRDefault="00164FDB" w:rsidP="00F343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13/A-</w:t>
            </w:r>
            <w:r w:rsidR="00564EC5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66/A</w:t>
            </w: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20/A </w:t>
            </w: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44/A-62/A -63/A - 64/A 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65/A-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67/A-</w:t>
            </w:r>
          </w:p>
          <w:p w:rsidR="00564EC5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68/A 70/A</w:t>
            </w:r>
            <w:r w:rsidRPr="00353AAB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564EC5" w:rsidRPr="00353AAB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69/A-</w:t>
            </w:r>
          </w:p>
        </w:tc>
        <w:tc>
          <w:tcPr>
            <w:tcW w:w="1417" w:type="dxa"/>
          </w:tcPr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A-07</w:t>
            </w:r>
          </w:p>
          <w:p w:rsidR="00564EC5" w:rsidRDefault="006D4FB9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A-61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A-44</w:t>
            </w:r>
          </w:p>
          <w:p w:rsidR="00564EC5" w:rsidRPr="00353AAB" w:rsidRDefault="00564EC5" w:rsidP="00F34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2" w:type="dxa"/>
            <w:shd w:val="clear" w:color="auto" w:fill="auto"/>
          </w:tcPr>
          <w:p w:rsidR="00564EC5" w:rsidRPr="00353AAB" w:rsidRDefault="00564EC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92" w:type="dxa"/>
            <w:shd w:val="clear" w:color="auto" w:fill="auto"/>
          </w:tcPr>
          <w:p w:rsidR="00564EC5" w:rsidRPr="00353AAB" w:rsidRDefault="00564EC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01" w:type="dxa"/>
            <w:shd w:val="clear" w:color="auto" w:fill="auto"/>
          </w:tcPr>
          <w:p w:rsidR="00564EC5" w:rsidRPr="00353AAB" w:rsidRDefault="00564EC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</w:tbl>
    <w:p w:rsidR="0021125C" w:rsidRDefault="0021125C"/>
    <w:tbl>
      <w:tblPr>
        <w:tblW w:w="106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08"/>
        <w:gridCol w:w="37"/>
        <w:gridCol w:w="1754"/>
        <w:gridCol w:w="1417"/>
        <w:gridCol w:w="825"/>
        <w:gridCol w:w="6"/>
        <w:gridCol w:w="831"/>
        <w:gridCol w:w="934"/>
        <w:gridCol w:w="946"/>
        <w:gridCol w:w="46"/>
        <w:gridCol w:w="851"/>
        <w:gridCol w:w="11"/>
      </w:tblGrid>
      <w:tr w:rsidR="00353AAB" w:rsidRPr="00353AAB" w:rsidTr="00564EC5">
        <w:trPr>
          <w:gridAfter w:val="1"/>
          <w:wAfter w:w="11" w:type="dxa"/>
          <w:trHeight w:val="306"/>
          <w:jc w:val="center"/>
        </w:trPr>
        <w:tc>
          <w:tcPr>
            <w:tcW w:w="10655" w:type="dxa"/>
            <w:gridSpan w:val="11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164FDB" w:rsidP="00164FD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ARTICOLAZIONE “INDUSTRIA” </w:t>
            </w:r>
          </w:p>
        </w:tc>
      </w:tr>
      <w:tr w:rsidR="00564EC5" w:rsidRPr="00353AAB" w:rsidTr="00097FD1">
        <w:trPr>
          <w:gridAfter w:val="1"/>
          <w:wAfter w:w="11" w:type="dxa"/>
          <w:trHeight w:val="306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F20D07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di produzione e di organizzazione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3/A </w:t>
            </w:r>
          </w:p>
          <w:p w:rsidR="00DC50C3" w:rsidRDefault="00DC50C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C50C3" w:rsidRDefault="003C718C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  <w:r w:rsid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3/A</w:t>
            </w:r>
            <w:r w:rsidR="00203E4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-66/A</w:t>
            </w:r>
          </w:p>
          <w:p w:rsidR="00A136F0" w:rsidRDefault="00A136F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564EC5" w:rsidRDefault="00346D1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24/A</w:t>
            </w:r>
          </w:p>
          <w:p w:rsidR="00A136F0" w:rsidRDefault="00A136F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44/A - 62/A-63/A-64/A</w:t>
            </w:r>
            <w:r w:rsidR="00164FD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65/A-67/A</w:t>
            </w: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4FD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  <w:p w:rsidR="00203E4D" w:rsidRPr="00164FDB" w:rsidRDefault="00203E4D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68/A-70/A</w:t>
            </w:r>
          </w:p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69/A</w:t>
            </w:r>
          </w:p>
        </w:tc>
        <w:tc>
          <w:tcPr>
            <w:tcW w:w="1417" w:type="dxa"/>
          </w:tcPr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A-07</w:t>
            </w:r>
          </w:p>
          <w:p w:rsidR="00DC50C3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A-34 </w:t>
            </w:r>
          </w:p>
          <w:p w:rsidR="00DC50C3" w:rsidRDefault="00DC50C3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A-17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61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  <w:p w:rsidR="00203E4D" w:rsidRDefault="00203E4D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A-44</w:t>
            </w:r>
          </w:p>
          <w:p w:rsidR="00564EC5" w:rsidRPr="00353AAB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A-62</w:t>
            </w:r>
          </w:p>
        </w:tc>
        <w:tc>
          <w:tcPr>
            <w:tcW w:w="831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 w:val="restart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564EC5" w:rsidRPr="00353AAB" w:rsidTr="00097FD1">
        <w:trPr>
          <w:gridAfter w:val="1"/>
          <w:wAfter w:w="11" w:type="dxa"/>
          <w:trHeight w:val="306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F20D07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di gestione-conduzione di macchine e impianti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3/A </w:t>
            </w:r>
          </w:p>
          <w:p w:rsidR="00DC50C3" w:rsidRDefault="00DC50C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C50C3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  <w:p w:rsidR="006D035B" w:rsidRDefault="006D035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6D035B" w:rsidRDefault="006D035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44/A-62/A-63/A-64/A</w:t>
            </w:r>
            <w:r w:rsidR="00164FD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65/A-67/A-</w:t>
            </w:r>
          </w:p>
          <w:p w:rsidR="00A53DDA" w:rsidRDefault="00A53DD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>69/A</w:t>
            </w:r>
          </w:p>
        </w:tc>
        <w:tc>
          <w:tcPr>
            <w:tcW w:w="1417" w:type="dxa"/>
          </w:tcPr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>A-07</w:t>
            </w:r>
          </w:p>
          <w:p w:rsidR="00DC50C3" w:rsidRDefault="00DC50C3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DC50C3" w:rsidRDefault="00DC50C3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564EC5" w:rsidRDefault="00564EC5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044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61</w:t>
            </w:r>
          </w:p>
          <w:p w:rsidR="00564EC5" w:rsidRDefault="00564EC5" w:rsidP="00044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A53DDA" w:rsidRDefault="00A53DDA" w:rsidP="00044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353AAB" w:rsidRDefault="00564EC5" w:rsidP="00044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>A-62</w:t>
            </w:r>
          </w:p>
        </w:tc>
        <w:tc>
          <w:tcPr>
            <w:tcW w:w="831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564EC5">
        <w:trPr>
          <w:gridAfter w:val="1"/>
          <w:wAfter w:w="11" w:type="dxa"/>
          <w:trHeight w:val="983"/>
          <w:jc w:val="center"/>
        </w:trPr>
        <w:tc>
          <w:tcPr>
            <w:tcW w:w="10655" w:type="dxa"/>
            <w:gridSpan w:val="11"/>
            <w:vAlign w:val="center"/>
          </w:tcPr>
          <w:p w:rsidR="00353AAB" w:rsidRPr="00353AAB" w:rsidRDefault="004808DD" w:rsidP="004808DD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lastRenderedPageBreak/>
              <w:t>ARTICOLAZIONE “ARTIGIANATO”</w:t>
            </w:r>
          </w:p>
        </w:tc>
      </w:tr>
      <w:tr w:rsidR="00564EC5" w:rsidRPr="00353AAB" w:rsidTr="00097FD1">
        <w:trPr>
          <w:gridAfter w:val="1"/>
          <w:wAfter w:w="11" w:type="dxa"/>
          <w:trHeight w:val="331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F20D07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Progettazione e  realizzazione del prodotto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6/A 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8/A 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66/A</w:t>
            </w:r>
          </w:p>
          <w:p w:rsidR="00564EC5" w:rsidRPr="00353AAB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68/A 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70/A</w:t>
            </w:r>
          </w:p>
        </w:tc>
        <w:tc>
          <w:tcPr>
            <w:tcW w:w="1417" w:type="dxa"/>
          </w:tcPr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03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A-09 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A-04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A-02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A-42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A-17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A-44</w:t>
            </w:r>
          </w:p>
        </w:tc>
        <w:tc>
          <w:tcPr>
            <w:tcW w:w="831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 w:val="restart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564EC5" w:rsidRPr="00353AAB" w:rsidTr="00097FD1">
        <w:trPr>
          <w:gridAfter w:val="1"/>
          <w:wAfter w:w="11" w:type="dxa"/>
          <w:trHeight w:val="331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F20D07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Tecniche di distribuzione e marketing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</w:tc>
        <w:tc>
          <w:tcPr>
            <w:tcW w:w="1417" w:type="dxa"/>
          </w:tcPr>
          <w:p w:rsidR="00564EC5" w:rsidRPr="00683771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8377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A-45</w:t>
            </w:r>
          </w:p>
        </w:tc>
        <w:tc>
          <w:tcPr>
            <w:tcW w:w="831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564EC5" w:rsidRPr="00353AAB" w:rsidTr="00097FD1">
        <w:trPr>
          <w:trHeight w:val="554"/>
          <w:jc w:val="center"/>
        </w:trPr>
        <w:tc>
          <w:tcPr>
            <w:tcW w:w="4799" w:type="dxa"/>
            <w:gridSpan w:val="3"/>
            <w:shd w:val="clear" w:color="auto" w:fill="auto"/>
            <w:vAlign w:val="center"/>
          </w:tcPr>
          <w:p w:rsidR="00564EC5" w:rsidRPr="00F20D07" w:rsidRDefault="00564EC5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0D0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7" w:type="dxa"/>
            <w:vAlign w:val="center"/>
          </w:tcPr>
          <w:p w:rsidR="00564EC5" w:rsidRPr="00F20D07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3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62" w:type="dxa"/>
            <w:gridSpan w:val="2"/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097FD1" w:rsidRPr="00353AAB" w:rsidTr="00097FD1">
        <w:trPr>
          <w:gridAfter w:val="1"/>
          <w:wAfter w:w="11" w:type="dxa"/>
          <w:trHeight w:val="605"/>
          <w:jc w:val="center"/>
        </w:trPr>
        <w:tc>
          <w:tcPr>
            <w:tcW w:w="304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di cui in compresenza </w:t>
            </w:r>
          </w:p>
        </w:tc>
        <w:tc>
          <w:tcPr>
            <w:tcW w:w="175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6/C-12/C-16/C-34/C-40/C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7/C-10/C-22/C</w:t>
            </w: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9/C</w:t>
            </w:r>
            <w:r w:rsidR="00097FD1"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-18/C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17/C</w:t>
            </w: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37/C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33/C</w:t>
            </w: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39/C-</w:t>
            </w:r>
            <w:r w:rsidR="00097FD1"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43/C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</w:t>
            </w:r>
            <w:r w:rsidR="00817D3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/C-27/C</w:t>
            </w: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</w:t>
            </w:r>
            <w:r w:rsidR="00097FD1"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- 32/C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38/C</w:t>
            </w:r>
            <w:r w:rsidRPr="00564E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-</w:t>
            </w: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46/C-47/C-48/C-49/C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41/C</w:t>
            </w:r>
            <w:r w:rsidR="00097FD1"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-42/C</w:t>
            </w:r>
            <w:r w:rsidR="00097FD1" w:rsidRPr="00564EC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097FD1" w:rsidRPr="00564EC5" w:rsidRDefault="00817D32" w:rsidP="00255955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24/C-35/C-</w:t>
            </w:r>
            <w:r w:rsidR="00097FD1"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36/C</w:t>
            </w:r>
            <w:r w:rsidR="00097FD1" w:rsidRPr="00564EC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097FD1" w:rsidRPr="00564EC5" w:rsidRDefault="00097FD1" w:rsidP="00255955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25/C</w:t>
            </w:r>
          </w:p>
        </w:tc>
        <w:tc>
          <w:tcPr>
            <w:tcW w:w="1417" w:type="dxa"/>
            <w:vMerge w:val="restart"/>
          </w:tcPr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B-08 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B-18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B-24 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B-25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B-26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B-28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B-14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B-15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B-17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B-22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B-27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B-12</w:t>
            </w:r>
          </w:p>
          <w:p w:rsidR="00097FD1" w:rsidRPr="00564EC5" w:rsidRDefault="00097FD1" w:rsidP="00E717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B-04</w:t>
            </w:r>
          </w:p>
        </w:tc>
        <w:tc>
          <w:tcPr>
            <w:tcW w:w="1662" w:type="dxa"/>
            <w:gridSpan w:val="3"/>
            <w:vMerge w:val="restart"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D1" w:rsidRPr="00353AAB" w:rsidRDefault="00097FD1" w:rsidP="00097FD1">
            <w:pPr>
              <w:spacing w:after="0" w:line="240" w:lineRule="auto"/>
              <w:ind w:left="300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FD1" w:rsidRDefault="00097FD1" w:rsidP="00097FD1">
            <w:pPr>
              <w:spacing w:after="0" w:line="240" w:lineRule="auto"/>
              <w:ind w:left="300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</w:t>
            </w:r>
          </w:p>
          <w:p w:rsidR="00097FD1" w:rsidRPr="00353AAB" w:rsidRDefault="00097FD1" w:rsidP="00097FD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gridSpan w:val="2"/>
            <w:vMerge w:val="restart"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</w:tc>
      </w:tr>
      <w:tr w:rsidR="00097FD1" w:rsidRPr="00353AAB" w:rsidTr="00097FD1">
        <w:trPr>
          <w:gridAfter w:val="1"/>
          <w:wAfter w:w="11" w:type="dxa"/>
          <w:trHeight w:val="4740"/>
          <w:jc w:val="center"/>
        </w:trPr>
        <w:tc>
          <w:tcPr>
            <w:tcW w:w="304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vMerge/>
          </w:tcPr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662" w:type="dxa"/>
            <w:gridSpan w:val="3"/>
            <w:vMerge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</w:t>
            </w: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(396*)</w:t>
            </w:r>
          </w:p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gridSpan w:val="2"/>
            <w:vMerge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"/>
          <w:b/>
          <w:sz w:val="20"/>
          <w:szCs w:val="20"/>
          <w:lang w:eastAsia="fr-FR"/>
        </w:rPr>
        <w:t>**</w:t>
      </w:r>
      <w:r w:rsidRPr="00353AAB">
        <w:rPr>
          <w:rFonts w:ascii="Arial Narrow" w:eastAsia="Times New Roman" w:hAnsi="Arial Narrow" w:cs="Arial"/>
          <w:sz w:val="20"/>
          <w:szCs w:val="20"/>
          <w:lang w:eastAsia="fr-FR"/>
        </w:rPr>
        <w:t xml:space="preserve">  insegnamento affidato al docente tecnico-pratico.</w:t>
      </w:r>
    </w:p>
    <w:p w:rsidR="00353AAB" w:rsidRPr="00687DA5" w:rsidRDefault="00687DA5" w:rsidP="00353AAB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fr-FR"/>
        </w:rPr>
      </w:pPr>
      <w:r>
        <w:rPr>
          <w:rFonts w:ascii="Book Antiqua" w:eastAsia="Times New Roman" w:hAnsi="Book Antiqua" w:cs="Times New Roman"/>
          <w:sz w:val="24"/>
          <w:szCs w:val="24"/>
          <w:lang w:eastAsia="fr-FR"/>
        </w:rPr>
        <w:t>***</w:t>
      </w:r>
      <w:r w:rsidRPr="00687DA5">
        <w:rPr>
          <w:rFonts w:ascii="Arial Narrow" w:eastAsia="Times New Roman" w:hAnsi="Arial Narrow" w:cs="Arial"/>
          <w:sz w:val="20"/>
          <w:szCs w:val="20"/>
          <w:lang w:eastAsia="fr-FR"/>
        </w:rPr>
        <w:t>Ad esaurimento</w:t>
      </w:r>
    </w:p>
    <w:p w:rsidR="00353AAB" w:rsidRPr="00687DA5" w:rsidRDefault="00353AAB" w:rsidP="00353AAB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fr-FR"/>
        </w:rPr>
      </w:pPr>
      <w:r w:rsidRPr="00353AAB">
        <w:rPr>
          <w:rFonts w:ascii="Book Antiqua" w:eastAsia="Times New Roman" w:hAnsi="Book Antiqua" w:cs="Times New Roman"/>
          <w:sz w:val="24"/>
          <w:szCs w:val="24"/>
          <w:lang w:eastAsia="fr-FR"/>
        </w:rPr>
        <w:br w:type="page"/>
      </w:r>
    </w:p>
    <w:p w:rsidR="00353AAB" w:rsidRPr="00353AAB" w:rsidRDefault="00897FF9" w:rsidP="00353AAB">
      <w:pPr>
        <w:spacing w:after="12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 xml:space="preserve">ndirizzo “Manutenzione e assistenza tecnica” 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Arial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tbl>
      <w:tblPr>
        <w:tblW w:w="104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4"/>
        <w:gridCol w:w="71"/>
        <w:gridCol w:w="1648"/>
        <w:gridCol w:w="1418"/>
        <w:gridCol w:w="850"/>
        <w:gridCol w:w="851"/>
        <w:gridCol w:w="1134"/>
        <w:gridCol w:w="1134"/>
        <w:gridCol w:w="1037"/>
        <w:gridCol w:w="6"/>
      </w:tblGrid>
      <w:tr w:rsidR="00353AAB" w:rsidRPr="00353AAB" w:rsidTr="003530A5">
        <w:trPr>
          <w:gridAfter w:val="1"/>
          <w:wAfter w:w="6" w:type="dxa"/>
          <w:trHeight w:val="306"/>
          <w:jc w:val="center"/>
        </w:trPr>
        <w:tc>
          <w:tcPr>
            <w:tcW w:w="238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648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8" w:type="dxa"/>
            <w:vMerge w:val="restart"/>
          </w:tcPr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5006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3530A5">
        <w:trPr>
          <w:gridAfter w:val="1"/>
          <w:wAfter w:w="6" w:type="dxa"/>
          <w:trHeight w:val="306"/>
          <w:jc w:val="center"/>
        </w:trPr>
        <w:tc>
          <w:tcPr>
            <w:tcW w:w="2385" w:type="dxa"/>
            <w:gridSpan w:val="2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2268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1037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3530A5">
        <w:trPr>
          <w:trHeight w:val="349"/>
          <w:jc w:val="center"/>
        </w:trPr>
        <w:tc>
          <w:tcPr>
            <w:tcW w:w="2385" w:type="dxa"/>
            <w:gridSpan w:val="2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5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5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1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11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3530A5">
        <w:trPr>
          <w:trHeight w:val="316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Tecnologie e tecniche di rappresentazione grafica </w:t>
            </w:r>
          </w:p>
        </w:tc>
        <w:tc>
          <w:tcPr>
            <w:tcW w:w="1648" w:type="dxa"/>
            <w:tcBorders>
              <w:left w:val="single" w:sz="4" w:space="0" w:color="auto"/>
            </w:tcBorders>
          </w:tcPr>
          <w:p w:rsidR="00217A65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16/A-</w:t>
            </w:r>
            <w:r w:rsidR="003530A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71/A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20/A </w:t>
            </w:r>
          </w:p>
          <w:p w:rsidR="00217A65" w:rsidRPr="004B66A7" w:rsidRDefault="00217A65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27/A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</w:t>
            </w:r>
            <w:r w:rsid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="00217A65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35/A</w:t>
            </w:r>
          </w:p>
        </w:tc>
        <w:tc>
          <w:tcPr>
            <w:tcW w:w="1418" w:type="dxa"/>
          </w:tcPr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A-37</w:t>
            </w:r>
          </w:p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A-16</w:t>
            </w:r>
          </w:p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</w:tc>
        <w:tc>
          <w:tcPr>
            <w:tcW w:w="850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3311" w:type="dxa"/>
            <w:gridSpan w:val="4"/>
            <w:vMerge w:val="restart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3530A5">
        <w:trPr>
          <w:trHeight w:val="33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A61472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311" w:type="dxa"/>
            <w:gridSpan w:val="4"/>
            <w:vMerge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3530A5">
        <w:trPr>
          <w:gridAfter w:val="1"/>
          <w:wAfter w:w="6" w:type="dxa"/>
          <w:trHeight w:val="778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7C6E9F" w:rsidRPr="004B66A7" w:rsidRDefault="007C6E9F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26/C-27/C 28/C-29/C-</w:t>
            </w:r>
          </w:p>
        </w:tc>
        <w:tc>
          <w:tcPr>
            <w:tcW w:w="1418" w:type="dxa"/>
          </w:tcPr>
          <w:p w:rsidR="00353AAB" w:rsidRPr="00353AAB" w:rsidRDefault="007C6E9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  <w:p w:rsidR="00353AAB" w:rsidRPr="00353AAB" w:rsidRDefault="007C6E9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B-15</w:t>
            </w:r>
          </w:p>
          <w:p w:rsidR="00353AAB" w:rsidRPr="00353AAB" w:rsidRDefault="007C6E9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B-03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05" w:type="dxa"/>
            <w:gridSpan w:val="3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3530A5">
        <w:trPr>
          <w:trHeight w:val="690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  <w:r w:rsidR="00C05FA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66/A</w:t>
            </w:r>
          </w:p>
        </w:tc>
        <w:tc>
          <w:tcPr>
            <w:tcW w:w="1418" w:type="dxa"/>
          </w:tcPr>
          <w:p w:rsidR="00353AAB" w:rsidRPr="00353AAB" w:rsidRDefault="000539A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311" w:type="dxa"/>
            <w:gridSpan w:val="4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3530A5">
        <w:trPr>
          <w:gridAfter w:val="1"/>
          <w:wAfter w:w="6" w:type="dxa"/>
          <w:trHeight w:val="33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AD60C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24/C-35/C-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36/C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B-12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05" w:type="dxa"/>
            <w:gridSpan w:val="3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C05FAF">
        <w:trPr>
          <w:trHeight w:val="1055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Tecnologie dell’Informazione e della Comunicazione</w:t>
            </w:r>
          </w:p>
        </w:tc>
        <w:tc>
          <w:tcPr>
            <w:tcW w:w="1648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</w:t>
            </w:r>
            <w:r w:rsidR="00C05FA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-35/A</w:t>
            </w:r>
          </w:p>
          <w:p w:rsidR="00353AAB" w:rsidRPr="004B66A7" w:rsidRDefault="00C05FAF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76/A</w:t>
            </w:r>
          </w:p>
        </w:tc>
        <w:tc>
          <w:tcPr>
            <w:tcW w:w="1418" w:type="dxa"/>
          </w:tcPr>
          <w:p w:rsidR="00353AAB" w:rsidRPr="00353AAB" w:rsidRDefault="00355722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  <w:p w:rsidR="00353AAB" w:rsidRPr="00353AAB" w:rsidRDefault="00AC184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A-41</w:t>
            </w:r>
          </w:p>
          <w:p w:rsidR="00353AAB" w:rsidRPr="00353AAB" w:rsidRDefault="00F2593B" w:rsidP="00AC184F">
            <w:pPr>
              <w:tabs>
                <w:tab w:val="center" w:pos="601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259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**</w:t>
            </w:r>
            <w:r w:rsidR="00AC184F" w:rsidRPr="00F259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*</w:t>
            </w:r>
            <w:r w:rsidR="00AC184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ab/>
            </w:r>
            <w:r w:rsidR="0035572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311" w:type="dxa"/>
            <w:gridSpan w:val="4"/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C05FAF">
        <w:trPr>
          <w:trHeight w:val="985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Laboratori tecnologici ed esercitazioni</w:t>
            </w:r>
          </w:p>
        </w:tc>
        <w:tc>
          <w:tcPr>
            <w:tcW w:w="1648" w:type="dxa"/>
            <w:tcBorders>
              <w:left w:val="single" w:sz="4" w:space="0" w:color="auto"/>
            </w:tcBorders>
          </w:tcPr>
          <w:p w:rsidR="00744483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14/C-</w:t>
            </w:r>
            <w:r w:rsidR="0074448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32/C</w:t>
            </w:r>
          </w:p>
          <w:p w:rsidR="00744483" w:rsidRPr="004B66A7" w:rsidRDefault="0074448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744483" w:rsidRPr="004B66A7" w:rsidRDefault="00AC184F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26/C-</w:t>
            </w:r>
            <w:r w:rsidR="0074448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27/C</w:t>
            </w:r>
          </w:p>
          <w:p w:rsidR="00744483" w:rsidRPr="004B66A7" w:rsidRDefault="0074448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AC184F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30/C-</w:t>
            </w:r>
            <w:r w:rsidR="0074448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31/C</w:t>
            </w:r>
          </w:p>
        </w:tc>
        <w:tc>
          <w:tcPr>
            <w:tcW w:w="1418" w:type="dxa"/>
          </w:tcPr>
          <w:p w:rsidR="00353AAB" w:rsidRPr="00353AAB" w:rsidRDefault="00744483" w:rsidP="00C05FAF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B-17</w:t>
            </w:r>
          </w:p>
          <w:p w:rsidR="00353AAB" w:rsidRPr="00353AAB" w:rsidRDefault="00744483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B-15</w:t>
            </w:r>
          </w:p>
          <w:p w:rsidR="00353AAB" w:rsidRPr="00353AAB" w:rsidRDefault="00744483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*</w:t>
            </w: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1043" w:type="dxa"/>
            <w:gridSpan w:val="2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99**</w:t>
            </w:r>
          </w:p>
        </w:tc>
      </w:tr>
      <w:tr w:rsidR="00353AAB" w:rsidRPr="00353AAB" w:rsidTr="003530A5">
        <w:trPr>
          <w:gridAfter w:val="1"/>
          <w:wAfter w:w="6" w:type="dxa"/>
          <w:trHeight w:val="42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Tecnologie meccaniche e applicazioni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</w:tc>
        <w:tc>
          <w:tcPr>
            <w:tcW w:w="1418" w:type="dxa"/>
            <w:shd w:val="clear" w:color="auto" w:fill="auto"/>
          </w:tcPr>
          <w:p w:rsidR="00DA1986" w:rsidRDefault="00DA198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2"/>
            <w:vMerge w:val="restart"/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037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3530A5">
        <w:trPr>
          <w:gridAfter w:val="1"/>
          <w:wAfter w:w="6" w:type="dxa"/>
          <w:trHeight w:val="33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Tecnologie elettrico - elettroniche e applicazioni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</w:t>
            </w:r>
            <w:r w:rsidR="00DA1986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35/A</w:t>
            </w:r>
          </w:p>
        </w:tc>
        <w:tc>
          <w:tcPr>
            <w:tcW w:w="1418" w:type="dxa"/>
            <w:shd w:val="clear" w:color="auto" w:fill="auto"/>
          </w:tcPr>
          <w:p w:rsidR="00DA1986" w:rsidRDefault="00DA198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</w:tc>
        <w:tc>
          <w:tcPr>
            <w:tcW w:w="1701" w:type="dxa"/>
            <w:gridSpan w:val="2"/>
            <w:vMerge/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134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1037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3530A5">
        <w:trPr>
          <w:gridAfter w:val="1"/>
          <w:wAfter w:w="6" w:type="dxa"/>
          <w:trHeight w:val="1252"/>
          <w:jc w:val="center"/>
        </w:trPr>
        <w:tc>
          <w:tcPr>
            <w:tcW w:w="2385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53AAB" w:rsidRPr="00A61472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6147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Tecnologie e tecniche di installazione e di manutenzione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34/A-35/A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:rsidR="000A1AE5" w:rsidRDefault="000A1AE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0A1AE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353AAB" w:rsidRPr="00353AAB" w:rsidRDefault="000A1AE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  <w:p w:rsidR="00353AAB" w:rsidRPr="00353AAB" w:rsidRDefault="0085329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A-41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000000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264</w:t>
            </w:r>
          </w:p>
        </w:tc>
      </w:tr>
      <w:tr w:rsidR="00353AAB" w:rsidRPr="00353AAB" w:rsidTr="003530A5">
        <w:trPr>
          <w:trHeight w:val="331"/>
          <w:jc w:val="center"/>
        </w:trPr>
        <w:tc>
          <w:tcPr>
            <w:tcW w:w="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353AAB" w:rsidTr="003530A5">
        <w:trPr>
          <w:gridAfter w:val="1"/>
          <w:wAfter w:w="6" w:type="dxa"/>
          <w:trHeight w:val="1219"/>
          <w:jc w:val="center"/>
        </w:trPr>
        <w:tc>
          <w:tcPr>
            <w:tcW w:w="2314" w:type="dxa"/>
            <w:tcBorders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di cui in compresenza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719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55B80" w:rsidRDefault="00755B8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14/C-32/C</w:t>
            </w:r>
          </w:p>
          <w:p w:rsidR="00755B80" w:rsidRDefault="00755B8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26/C-27/C</w:t>
            </w:r>
          </w:p>
          <w:p w:rsidR="00353AAB" w:rsidRPr="00353AAB" w:rsidRDefault="00AC184F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30/C-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31/C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353AAB" w:rsidRPr="00353AAB" w:rsidRDefault="00755B8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B-17</w:t>
            </w:r>
          </w:p>
          <w:p w:rsidR="00353AAB" w:rsidRPr="00353AAB" w:rsidRDefault="00755B8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B-15</w:t>
            </w:r>
          </w:p>
          <w:p w:rsidR="00353AAB" w:rsidRPr="00353AAB" w:rsidRDefault="00755B8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B-16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198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-32/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- 66 III e IV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-27/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="00AC184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– 66 III e IV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          </w:t>
            </w:r>
          </w:p>
          <w:p w:rsidR="00353AAB" w:rsidRPr="00353AAB" w:rsidRDefault="00AC184F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32/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- 26/c-27/c 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30/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="00AC184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–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31/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66 III e IV</w:t>
            </w:r>
          </w:p>
          <w:p w:rsidR="00353AAB" w:rsidRPr="00353AAB" w:rsidRDefault="00353AAB" w:rsidP="00097FD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(396*)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  <w:p w:rsidR="00353AAB" w:rsidRPr="00353AAB" w:rsidRDefault="00353AAB" w:rsidP="00A614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Idem</w:t>
            </w:r>
          </w:p>
          <w:p w:rsidR="00353AAB" w:rsidRPr="00353AAB" w:rsidRDefault="00353AAB" w:rsidP="00A614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Idem</w:t>
            </w:r>
          </w:p>
          <w:p w:rsidR="00353AAB" w:rsidRPr="00353AAB" w:rsidRDefault="00353AAB" w:rsidP="00A614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idem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solo alle attività di laboratorio che prevedono la compresenza degli insegnanti tecnico-pratici.</w:t>
      </w:r>
    </w:p>
    <w:p w:rsidR="00A61472" w:rsidRDefault="00353AAB" w:rsidP="00A61472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A61472" w:rsidRDefault="00353AAB" w:rsidP="00A61472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"/>
          <w:b/>
          <w:sz w:val="20"/>
          <w:szCs w:val="20"/>
          <w:lang w:eastAsia="fr-FR"/>
        </w:rPr>
        <w:t xml:space="preserve">** </w:t>
      </w:r>
      <w:r w:rsidRPr="00353AAB">
        <w:rPr>
          <w:rFonts w:ascii="Arial Narrow" w:eastAsia="Times New Roman" w:hAnsi="Arial Narrow" w:cs="Arial"/>
          <w:sz w:val="20"/>
          <w:szCs w:val="20"/>
          <w:lang w:eastAsia="fr-FR"/>
        </w:rPr>
        <w:t xml:space="preserve"> insegnamento affidato al docente tecnico-pratico.</w:t>
      </w:r>
    </w:p>
    <w:p w:rsidR="00FA2DE1" w:rsidRPr="00A61472" w:rsidRDefault="00F2593B" w:rsidP="00353AAB">
      <w:pPr>
        <w:spacing w:after="120" w:line="240" w:lineRule="auto"/>
        <w:rPr>
          <w:rFonts w:ascii="Arial Narrow" w:eastAsia="Times New Roman" w:hAnsi="Arial Narrow" w:cs="Times New Roman"/>
          <w:sz w:val="20"/>
          <w:szCs w:val="20"/>
          <w:lang w:eastAsia="fr-FR"/>
        </w:rPr>
      </w:pPr>
      <w:r>
        <w:rPr>
          <w:rFonts w:ascii="Arial Narrow" w:eastAsia="Times New Roman" w:hAnsi="Arial Narrow" w:cs="Times New Roman"/>
          <w:sz w:val="20"/>
          <w:szCs w:val="20"/>
          <w:lang w:eastAsia="fr-FR"/>
        </w:rPr>
        <w:t>*** Ad esaurimento</w:t>
      </w: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it-IT"/>
        </w:rPr>
      </w:pPr>
      <w:r w:rsidRPr="00FA2DE1">
        <w:rPr>
          <w:rFonts w:ascii="Arial" w:eastAsia="Times New Roman" w:hAnsi="Arial" w:cs="Arial"/>
          <w:b/>
          <w:sz w:val="26"/>
          <w:szCs w:val="26"/>
          <w:lang w:eastAsia="it-IT"/>
        </w:rPr>
        <w:lastRenderedPageBreak/>
        <w:t>Indirizzo “Manutenzione e assistenza tecnica”</w:t>
      </w:r>
    </w:p>
    <w:p w:rsidR="00FA2DE1" w:rsidRPr="00B42C71" w:rsidRDefault="00FA2DE1" w:rsidP="00B42C7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“Apparati, impianti e serviz</w:t>
      </w:r>
      <w:r w:rsidR="00B42C71">
        <w:rPr>
          <w:rFonts w:ascii="Arial" w:eastAsia="Times New Roman" w:hAnsi="Arial" w:cs="Arial"/>
          <w:b/>
          <w:sz w:val="24"/>
          <w:szCs w:val="24"/>
          <w:lang w:eastAsia="it-IT"/>
        </w:rPr>
        <w:t>i tecnici industriali e civili”</w:t>
      </w:r>
    </w:p>
    <w:p w:rsidR="00FA2DE1" w:rsidRPr="00FA2DE1" w:rsidRDefault="00FA2DE1" w:rsidP="00B42C7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it-IT"/>
        </w:rPr>
        <w:t>ATTIVITÀ E INSEGNAMENTI OBB</w:t>
      </w:r>
      <w:r w:rsidR="00B42C71">
        <w:rPr>
          <w:rFonts w:ascii="Arial" w:eastAsia="Times New Roman" w:hAnsi="Arial" w:cs="Arial"/>
          <w:sz w:val="24"/>
          <w:szCs w:val="24"/>
          <w:u w:val="single"/>
          <w:lang w:eastAsia="it-IT"/>
        </w:rPr>
        <w:t>LIGATORI NELL’AREA DI INDIRIZZO</w:t>
      </w:r>
    </w:p>
    <w:p w:rsidR="00FA2DE1" w:rsidRPr="00A61472" w:rsidRDefault="00A61472" w:rsidP="00A61472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38"/>
        <w:gridCol w:w="709"/>
        <w:gridCol w:w="567"/>
        <w:gridCol w:w="2693"/>
        <w:gridCol w:w="883"/>
        <w:gridCol w:w="897"/>
        <w:gridCol w:w="913"/>
        <w:gridCol w:w="235"/>
        <w:gridCol w:w="899"/>
        <w:gridCol w:w="142"/>
        <w:gridCol w:w="992"/>
      </w:tblGrid>
      <w:tr w:rsidR="00FA2DE1" w:rsidRPr="00FA2DE1" w:rsidTr="00403835">
        <w:tc>
          <w:tcPr>
            <w:tcW w:w="1188" w:type="dxa"/>
            <w:vMerge w:val="restart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Classi di concorso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vMerge w:val="restart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961" w:type="dxa"/>
            <w:gridSpan w:val="7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403835">
        <w:tc>
          <w:tcPr>
            <w:tcW w:w="1188" w:type="dxa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3260" w:type="dxa"/>
            <w:gridSpan w:val="2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78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primo biennio</w:t>
            </w:r>
          </w:p>
        </w:tc>
        <w:tc>
          <w:tcPr>
            <w:tcW w:w="2189" w:type="dxa"/>
            <w:gridSpan w:val="4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secondo biennio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quinto anno</w:t>
            </w:r>
          </w:p>
        </w:tc>
      </w:tr>
      <w:tr w:rsidR="00FA2DE1" w:rsidRPr="00FA2DE1" w:rsidTr="00403835">
        <w:tc>
          <w:tcPr>
            <w:tcW w:w="1188" w:type="dxa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3260" w:type="dxa"/>
            <w:gridSpan w:val="2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1^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2^</w:t>
            </w: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3^</w:t>
            </w:r>
          </w:p>
        </w:tc>
        <w:tc>
          <w:tcPr>
            <w:tcW w:w="10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4^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5^</w:t>
            </w: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Tecnologie e tecniche di rappresentazione grafica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3181" w:type="dxa"/>
            <w:gridSpan w:val="5"/>
            <w:vMerge w:val="restart"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Scienze integrate (Fisica)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di cui in compresenza</w:t>
            </w:r>
          </w:p>
        </w:tc>
        <w:tc>
          <w:tcPr>
            <w:tcW w:w="178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Scienze integrate (Chimica)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di cui in compresenza</w:t>
            </w:r>
          </w:p>
        </w:tc>
        <w:tc>
          <w:tcPr>
            <w:tcW w:w="178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Tecnologie dell’Informazione e della Comunicazione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40383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Laboratori tecnologici ed esercitazioni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E0110D">
        <w:tc>
          <w:tcPr>
            <w:tcW w:w="10456" w:type="dxa"/>
            <w:gridSpan w:val="1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Opzione “Apparati, impianti e serviz</w:t>
            </w:r>
            <w:r w:rsidR="00403835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i tecnici industriali e civili”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  <w:vAlign w:val="center"/>
          </w:tcPr>
          <w:p w:rsidR="00FA2DE1" w:rsidRPr="00403835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i/>
                <w:lang w:eastAsia="it-IT"/>
              </w:rPr>
              <w:t>Classi di concorso D.M.39/1998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i/>
                <w:lang w:eastAsia="it-IT"/>
              </w:rPr>
              <w:t>Classi di concorso D.P.R. 14/2//2016 n. 19</w:t>
            </w:r>
          </w:p>
        </w:tc>
        <w:tc>
          <w:tcPr>
            <w:tcW w:w="269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780" w:type="dxa"/>
            <w:gridSpan w:val="2"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B42C7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26/C</w:t>
            </w:r>
            <w:r w:rsidR="00C05FAF">
              <w:rPr>
                <w:rFonts w:ascii="Arial" w:eastAsia="Times New Roman" w:hAnsi="Arial" w:cs="Arial"/>
                <w:i/>
                <w:lang w:eastAsia="it-IT"/>
              </w:rPr>
              <w:t>-</w:t>
            </w:r>
            <w:r w:rsidRPr="00403835">
              <w:rPr>
                <w:rFonts w:ascii="Arial" w:eastAsia="Times New Roman" w:hAnsi="Arial" w:cs="Arial"/>
                <w:i/>
                <w:lang w:eastAsia="it-IT"/>
              </w:rPr>
              <w:t xml:space="preserve">27/C </w:t>
            </w:r>
          </w:p>
          <w:p w:rsidR="00B42C71" w:rsidRDefault="00B42C71" w:rsidP="00FA2DE1">
            <w:pPr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403835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 xml:space="preserve">31/C </w:t>
            </w:r>
          </w:p>
          <w:p w:rsidR="00B42C71" w:rsidRDefault="00B42C71" w:rsidP="00FA2DE1">
            <w:pPr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403835" w:rsidRDefault="00C05FAF" w:rsidP="00FA2DE1">
            <w:pPr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>
              <w:rPr>
                <w:rFonts w:ascii="Arial" w:eastAsia="Times New Roman" w:hAnsi="Arial" w:cs="Arial"/>
                <w:i/>
                <w:lang w:eastAsia="it-IT"/>
              </w:rPr>
              <w:t>32</w:t>
            </w:r>
            <w:r w:rsidR="00FA2DE1" w:rsidRPr="00403835">
              <w:rPr>
                <w:rFonts w:ascii="Arial" w:eastAsia="Times New Roman" w:hAnsi="Arial" w:cs="Arial"/>
                <w:i/>
                <w:lang w:eastAsia="it-IT"/>
              </w:rPr>
              <w:t>/C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B-15</w:t>
            </w:r>
          </w:p>
          <w:p w:rsidR="00B42C71" w:rsidRDefault="00B42C7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B-16</w:t>
            </w:r>
          </w:p>
          <w:p w:rsidR="00B42C71" w:rsidRDefault="00B42C7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B-17</w:t>
            </w: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Laboratori tecnologici ed esercitazioni</w:t>
            </w:r>
          </w:p>
        </w:tc>
        <w:tc>
          <w:tcPr>
            <w:tcW w:w="1780" w:type="dxa"/>
            <w:gridSpan w:val="2"/>
            <w:vMerge w:val="restart"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132**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it-IT"/>
              </w:rPr>
            </w:pP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FA2DE1" w:rsidRPr="00403835" w:rsidRDefault="00FA2DE1" w:rsidP="00F2593B">
            <w:pPr>
              <w:tabs>
                <w:tab w:val="left" w:pos="4260"/>
              </w:tabs>
              <w:spacing w:before="120"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20/A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F2593B" w:rsidRDefault="00FA2DE1" w:rsidP="00B42C7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2593B">
              <w:rPr>
                <w:rFonts w:ascii="Arial" w:eastAsia="Times New Roman" w:hAnsi="Arial" w:cs="Arial"/>
                <w:lang w:eastAsia="it-IT"/>
              </w:rPr>
              <w:t>A-42</w:t>
            </w: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 xml:space="preserve">Tecnologie meccaniche e applicazioni </w:t>
            </w:r>
          </w:p>
        </w:tc>
        <w:tc>
          <w:tcPr>
            <w:tcW w:w="1780" w:type="dxa"/>
            <w:gridSpan w:val="2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132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132 </w:t>
            </w: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B42C71" w:rsidRDefault="00B42C71" w:rsidP="00B42C7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C05FAF" w:rsidP="00C05FAF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34</w:t>
            </w:r>
            <w:r w:rsidR="00FA2DE1" w:rsidRPr="00403835">
              <w:rPr>
                <w:rFonts w:ascii="Arial" w:eastAsia="Times New Roman" w:hAnsi="Arial" w:cs="Arial"/>
                <w:lang w:eastAsia="it-IT"/>
              </w:rPr>
              <w:t>/A</w:t>
            </w:r>
            <w:r>
              <w:rPr>
                <w:rFonts w:ascii="Arial" w:eastAsia="Times New Roman" w:hAnsi="Arial" w:cs="Arial"/>
                <w:lang w:eastAsia="it-IT"/>
              </w:rPr>
              <w:t>-35</w:t>
            </w:r>
            <w:r w:rsidR="00FA2DE1" w:rsidRPr="00403835">
              <w:rPr>
                <w:rFonts w:ascii="Arial" w:eastAsia="Times New Roman" w:hAnsi="Arial" w:cs="Arial"/>
                <w:lang w:eastAsia="it-IT"/>
              </w:rPr>
              <w:t>/A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403835" w:rsidRDefault="00FA2DE1" w:rsidP="00B42C7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A-40</w:t>
            </w:r>
          </w:p>
          <w:p w:rsidR="00FA2DE1" w:rsidRPr="00403835" w:rsidRDefault="00FA2DE1" w:rsidP="00B42C7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Tecnologie elettriche -elettroniche, dell’automazione e applicazioni</w:t>
            </w:r>
          </w:p>
        </w:tc>
        <w:tc>
          <w:tcPr>
            <w:tcW w:w="1780" w:type="dxa"/>
            <w:gridSpan w:val="2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165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C05FAF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20</w:t>
            </w:r>
            <w:r w:rsidR="00FA2DE1" w:rsidRPr="00403835">
              <w:rPr>
                <w:rFonts w:ascii="Arial" w:eastAsia="Times New Roman" w:hAnsi="Arial" w:cs="Arial"/>
                <w:lang w:eastAsia="it-IT"/>
              </w:rPr>
              <w:t>/A</w:t>
            </w:r>
          </w:p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C05FAF" w:rsidP="00C05FAF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34/A-35</w:t>
            </w:r>
            <w:r w:rsidR="00FA2DE1" w:rsidRPr="00403835">
              <w:rPr>
                <w:rFonts w:ascii="Arial" w:eastAsia="Times New Roman" w:hAnsi="Arial" w:cs="Arial"/>
                <w:lang w:eastAsia="it-IT"/>
              </w:rPr>
              <w:t>/A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A-42</w:t>
            </w: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A-40</w:t>
            </w: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 xml:space="preserve">Tecnologie e tecniche di installazione e di manutenzione di apparati e impianti civili e industriali </w:t>
            </w:r>
          </w:p>
        </w:tc>
        <w:tc>
          <w:tcPr>
            <w:tcW w:w="1780" w:type="dxa"/>
            <w:gridSpan w:val="2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231 </w:t>
            </w: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403835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403835">
              <w:rPr>
                <w:rFonts w:ascii="Arial" w:eastAsia="Times New Roman" w:hAnsi="Arial" w:cs="Arial"/>
                <w:b/>
                <w:lang w:eastAsia="it-IT"/>
              </w:rPr>
              <w:t>Ore totali</w:t>
            </w:r>
          </w:p>
        </w:tc>
        <w:tc>
          <w:tcPr>
            <w:tcW w:w="88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91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</w:tr>
      <w:tr w:rsidR="00FA2DE1" w:rsidRPr="00FA2DE1" w:rsidTr="00403835">
        <w:tc>
          <w:tcPr>
            <w:tcW w:w="1526" w:type="dxa"/>
            <w:gridSpan w:val="2"/>
            <w:shd w:val="clear" w:color="auto" w:fill="auto"/>
          </w:tcPr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26/C</w:t>
            </w:r>
            <w:r w:rsidR="00C05FAF">
              <w:rPr>
                <w:rFonts w:ascii="Arial" w:eastAsia="Times New Roman" w:hAnsi="Arial" w:cs="Arial"/>
                <w:i/>
                <w:lang w:eastAsia="it-IT"/>
              </w:rPr>
              <w:t>-</w:t>
            </w:r>
            <w:r w:rsidRPr="00403835">
              <w:rPr>
                <w:rFonts w:ascii="Arial" w:eastAsia="Times New Roman" w:hAnsi="Arial" w:cs="Arial"/>
                <w:i/>
                <w:lang w:eastAsia="it-IT"/>
              </w:rPr>
              <w:t xml:space="preserve">27/C </w:t>
            </w:r>
          </w:p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31/C</w:t>
            </w:r>
          </w:p>
          <w:p w:rsidR="00FA2DE1" w:rsidRPr="00403835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 xml:space="preserve"> </w:t>
            </w:r>
          </w:p>
          <w:p w:rsidR="00FA2DE1" w:rsidRPr="00403835" w:rsidRDefault="00FA2DE1" w:rsidP="00C05FAF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>32/C (triennio)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B-15</w:t>
            </w: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B-16</w:t>
            </w: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403835" w:rsidRDefault="00FA2DE1" w:rsidP="00B42C7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lang w:eastAsia="it-IT"/>
              </w:rPr>
              <w:t>B-17</w:t>
            </w:r>
          </w:p>
        </w:tc>
        <w:tc>
          <w:tcPr>
            <w:tcW w:w="2693" w:type="dxa"/>
            <w:shd w:val="clear" w:color="auto" w:fill="auto"/>
          </w:tcPr>
          <w:p w:rsidR="00FA2DE1" w:rsidRPr="00403835" w:rsidRDefault="00FA2DE1" w:rsidP="00403835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403835">
              <w:rPr>
                <w:rFonts w:ascii="Arial" w:eastAsia="Times New Roman" w:hAnsi="Arial" w:cs="Arial"/>
                <w:i/>
                <w:lang w:eastAsia="it-IT"/>
              </w:rPr>
              <w:t xml:space="preserve">di cui in compresenza </w:t>
            </w:r>
          </w:p>
        </w:tc>
        <w:tc>
          <w:tcPr>
            <w:tcW w:w="178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132*</w:t>
            </w:r>
          </w:p>
        </w:tc>
        <w:tc>
          <w:tcPr>
            <w:tcW w:w="2047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198 (396)* 198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26/</w:t>
            </w:r>
            <w:r w:rsidR="003E6EC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</w:t>
            </w: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-27/</w:t>
            </w:r>
            <w:r w:rsidR="003E6EC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</w:t>
            </w: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31/</w:t>
            </w:r>
            <w:r w:rsidR="003E6EC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</w:t>
            </w: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-32/</w:t>
            </w:r>
            <w:r w:rsidR="003E6EC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</w:t>
            </w: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198*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3E6EC4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  l’attività didattica di laboratorio caratterizza l’area di indirizzo dei percorsi degli istituti professionali; le ore indicate con asterisco sono riferite solo alle attività di laboratorio che prevedono la compresenza degli insegnanti tecnico-pratici.    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2593B">
      <w:pPr>
        <w:tabs>
          <w:tab w:val="left" w:pos="4260"/>
        </w:tabs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** insegnamento affidato al docente tecnico-pratico.</w:t>
      </w:r>
    </w:p>
    <w:p w:rsidR="00FA2DE1" w:rsidRDefault="00FA2DE1"/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lastRenderedPageBreak/>
        <w:t>Indirizzo “Manutenzione e assistenza tecnica”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“Manutenzione mezzi di trasporto</w:t>
      </w:r>
      <w:r w:rsidRPr="00FA2DE1">
        <w:rPr>
          <w:rFonts w:ascii="Arial" w:eastAsia="Times New Roman" w:hAnsi="Arial" w:cs="Arial"/>
          <w:sz w:val="24"/>
          <w:szCs w:val="24"/>
          <w:lang w:eastAsia="it-IT"/>
        </w:rPr>
        <w:t>”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</w:p>
    <w:p w:rsid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Quadro orario </w:t>
      </w:r>
    </w:p>
    <w:p w:rsidR="00793028" w:rsidRPr="00FA2DE1" w:rsidRDefault="00793028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1256"/>
        <w:gridCol w:w="2780"/>
        <w:gridCol w:w="937"/>
        <w:gridCol w:w="80"/>
        <w:gridCol w:w="786"/>
        <w:gridCol w:w="836"/>
        <w:gridCol w:w="931"/>
        <w:gridCol w:w="953"/>
      </w:tblGrid>
      <w:tr w:rsidR="00FA2DE1" w:rsidRPr="00FA2DE1" w:rsidTr="00793028">
        <w:tc>
          <w:tcPr>
            <w:tcW w:w="5235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800" w:type="dxa"/>
            <w:gridSpan w:val="6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793028">
        <w:tc>
          <w:tcPr>
            <w:tcW w:w="5235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943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primo biennio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secondo biennio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quinto anno</w:t>
            </w:r>
          </w:p>
        </w:tc>
      </w:tr>
      <w:tr w:rsidR="00FA2DE1" w:rsidRPr="00FA2DE1" w:rsidTr="00793028">
        <w:tc>
          <w:tcPr>
            <w:tcW w:w="5235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1^</w:t>
            </w:r>
          </w:p>
        </w:tc>
        <w:tc>
          <w:tcPr>
            <w:tcW w:w="83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2^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3^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4^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5^</w:t>
            </w: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Tecnologie e tecniche di rappresentazione grafica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83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2857" w:type="dxa"/>
            <w:gridSpan w:val="3"/>
            <w:vMerge w:val="restart"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Scienze integrate (Fisica)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83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2857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di cui in compresenza</w:t>
            </w:r>
          </w:p>
        </w:tc>
        <w:tc>
          <w:tcPr>
            <w:tcW w:w="1943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2857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Scienze integrate (Chimica)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3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2857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di cui in compresenza</w:t>
            </w:r>
          </w:p>
        </w:tc>
        <w:tc>
          <w:tcPr>
            <w:tcW w:w="1943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2857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Tecnologie dell’Informazione e della Comunicazione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83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2857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793028">
        <w:tc>
          <w:tcPr>
            <w:tcW w:w="5235" w:type="dxa"/>
            <w:gridSpan w:val="3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Laboratori tecnologici ed esercitazioni</w:t>
            </w:r>
          </w:p>
        </w:tc>
        <w:tc>
          <w:tcPr>
            <w:tcW w:w="11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E0110D">
        <w:trPr>
          <w:trHeight w:val="560"/>
        </w:trPr>
        <w:tc>
          <w:tcPr>
            <w:tcW w:w="10035" w:type="dxa"/>
            <w:gridSpan w:val="9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OPZIONE “MEZZI DI TRASPORTO</w:t>
            </w:r>
            <w:r w:rsidRPr="00FA2D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”</w:t>
            </w: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FA2DE1" w:rsidRPr="00FA2DE1" w:rsidTr="00E0110D">
        <w:tc>
          <w:tcPr>
            <w:tcW w:w="1186" w:type="dxa"/>
            <w:shd w:val="clear" w:color="auto" w:fill="auto"/>
            <w:vAlign w:val="center"/>
          </w:tcPr>
          <w:p w:rsidR="00FA2DE1" w:rsidRPr="00793028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i/>
                <w:lang w:eastAsia="it-IT"/>
              </w:rPr>
              <w:t>Classi di concorso D.M.39/1998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i/>
                <w:lang w:eastAsia="it-IT"/>
              </w:rPr>
              <w:t>Classi di concorso D.P.R. 14/2//2016 n. 19</w:t>
            </w:r>
          </w:p>
        </w:tc>
        <w:tc>
          <w:tcPr>
            <w:tcW w:w="3000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943" w:type="dxa"/>
            <w:gridSpan w:val="3"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793028">
        <w:tc>
          <w:tcPr>
            <w:tcW w:w="1186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 xml:space="preserve">14/C-32/C </w:t>
            </w:r>
          </w:p>
          <w:p w:rsidR="00FA2DE1" w:rsidRPr="00793028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 xml:space="preserve">17/C </w:t>
            </w:r>
          </w:p>
          <w:p w:rsidR="00FA2DE1" w:rsidRPr="00793028" w:rsidRDefault="00FA2DE1" w:rsidP="00C05FAF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26/C</w:t>
            </w:r>
            <w:r w:rsidR="00C05FAF">
              <w:rPr>
                <w:rFonts w:ascii="Arial" w:eastAsia="Times New Roman" w:hAnsi="Arial" w:cs="Arial"/>
                <w:i/>
                <w:lang w:eastAsia="it-IT"/>
              </w:rPr>
              <w:t>-</w:t>
            </w:r>
            <w:r w:rsidRPr="00793028">
              <w:rPr>
                <w:rFonts w:ascii="Arial" w:eastAsia="Times New Roman" w:hAnsi="Arial" w:cs="Arial"/>
                <w:i/>
                <w:lang w:eastAsia="it-IT"/>
              </w:rPr>
              <w:t xml:space="preserve">27/C </w:t>
            </w:r>
          </w:p>
        </w:tc>
        <w:tc>
          <w:tcPr>
            <w:tcW w:w="1049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B-17</w:t>
            </w:r>
          </w:p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B-25</w:t>
            </w:r>
          </w:p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B-15</w:t>
            </w:r>
          </w:p>
        </w:tc>
        <w:tc>
          <w:tcPr>
            <w:tcW w:w="3000" w:type="dxa"/>
            <w:shd w:val="clear" w:color="auto" w:fill="auto"/>
          </w:tcPr>
          <w:p w:rsidR="00FA2DE1" w:rsidRPr="00793028" w:rsidRDefault="00FA2DE1" w:rsidP="008D1B5F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Laboratori tecnologici ed esercitazioni</w:t>
            </w:r>
          </w:p>
        </w:tc>
        <w:tc>
          <w:tcPr>
            <w:tcW w:w="1943" w:type="dxa"/>
            <w:gridSpan w:val="3"/>
            <w:vMerge w:val="restart"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132**</w:t>
            </w: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</w:tr>
      <w:tr w:rsidR="00FA2DE1" w:rsidRPr="00FA2DE1" w:rsidTr="00E0110D">
        <w:tc>
          <w:tcPr>
            <w:tcW w:w="1186" w:type="dxa"/>
            <w:shd w:val="clear" w:color="auto" w:fill="auto"/>
          </w:tcPr>
          <w:p w:rsidR="00FA2DE1" w:rsidRPr="00793028" w:rsidRDefault="00FA2DE1" w:rsidP="00F30FAA">
            <w:pPr>
              <w:tabs>
                <w:tab w:val="left" w:pos="4260"/>
              </w:tabs>
              <w:spacing w:before="120"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A 020</w:t>
            </w:r>
          </w:p>
        </w:tc>
        <w:tc>
          <w:tcPr>
            <w:tcW w:w="1049" w:type="dxa"/>
            <w:shd w:val="clear" w:color="auto" w:fill="auto"/>
          </w:tcPr>
          <w:p w:rsidR="00FA2DE1" w:rsidRPr="00F30FAA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30FAA">
              <w:rPr>
                <w:rFonts w:ascii="Arial" w:eastAsia="Times New Roman" w:hAnsi="Arial" w:cs="Arial"/>
                <w:lang w:eastAsia="it-IT"/>
              </w:rPr>
              <w:t>A-42</w:t>
            </w:r>
          </w:p>
        </w:tc>
        <w:tc>
          <w:tcPr>
            <w:tcW w:w="3000" w:type="dxa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Tecnologie meccaniche e applicazioni</w:t>
            </w:r>
          </w:p>
        </w:tc>
        <w:tc>
          <w:tcPr>
            <w:tcW w:w="1943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165  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</w:t>
            </w:r>
          </w:p>
        </w:tc>
      </w:tr>
      <w:tr w:rsidR="00FA2DE1" w:rsidRPr="00FA2DE1" w:rsidTr="00E0110D">
        <w:tc>
          <w:tcPr>
            <w:tcW w:w="1186" w:type="dxa"/>
            <w:shd w:val="clear" w:color="auto" w:fill="auto"/>
          </w:tcPr>
          <w:p w:rsidR="00FA2DE1" w:rsidRPr="00793028" w:rsidRDefault="00FA2DE1" w:rsidP="00F30FAA">
            <w:pPr>
              <w:tabs>
                <w:tab w:val="left" w:pos="4260"/>
              </w:tabs>
              <w:spacing w:before="240" w:after="0" w:line="240" w:lineRule="auto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 xml:space="preserve">A034-A035 </w:t>
            </w:r>
          </w:p>
        </w:tc>
        <w:tc>
          <w:tcPr>
            <w:tcW w:w="1049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F30FAA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F30FAA">
              <w:rPr>
                <w:rFonts w:ascii="Arial" w:eastAsia="Times New Roman" w:hAnsi="Arial" w:cs="Arial"/>
                <w:lang w:eastAsia="it-IT"/>
              </w:rPr>
              <w:t>A-40</w:t>
            </w:r>
          </w:p>
        </w:tc>
        <w:tc>
          <w:tcPr>
            <w:tcW w:w="3000" w:type="dxa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Tecnologie elettriche- elettroniche e applicazioni</w:t>
            </w:r>
          </w:p>
        </w:tc>
        <w:tc>
          <w:tcPr>
            <w:tcW w:w="1943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</w:tr>
      <w:tr w:rsidR="00FA2DE1" w:rsidRPr="00FA2DE1" w:rsidTr="00E0110D">
        <w:tc>
          <w:tcPr>
            <w:tcW w:w="1186" w:type="dxa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A020</w:t>
            </w:r>
          </w:p>
          <w:p w:rsidR="00FA2DE1" w:rsidRPr="00793028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A034-A035</w:t>
            </w:r>
          </w:p>
          <w:p w:rsidR="00FA2DE1" w:rsidRPr="00793028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1049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A-42</w:t>
            </w:r>
          </w:p>
          <w:p w:rsidR="00FA2DE1" w:rsidRPr="00793028" w:rsidRDefault="00FA2DE1" w:rsidP="00793028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A-40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793028">
              <w:rPr>
                <w:rFonts w:ascii="Arial" w:eastAsia="Times New Roman" w:hAnsi="Arial" w:cs="Arial"/>
                <w:b/>
                <w:lang w:eastAsia="it-IT"/>
              </w:rPr>
              <w:t>Tecnologie e tecniche di  diagnostica e manutenzione dei mezzi di trasporto</w:t>
            </w:r>
          </w:p>
        </w:tc>
        <w:tc>
          <w:tcPr>
            <w:tcW w:w="1943" w:type="dxa"/>
            <w:gridSpan w:val="3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231 </w:t>
            </w:r>
          </w:p>
        </w:tc>
      </w:tr>
      <w:tr w:rsidR="00FA2DE1" w:rsidRPr="00FA2DE1" w:rsidTr="00E0110D">
        <w:tc>
          <w:tcPr>
            <w:tcW w:w="1186" w:type="dxa"/>
            <w:vMerge w:val="restart"/>
            <w:shd w:val="clear" w:color="auto" w:fill="auto"/>
          </w:tcPr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14/C-32/C</w:t>
            </w: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17/C</w:t>
            </w:r>
          </w:p>
          <w:p w:rsidR="00FA2DE1" w:rsidRPr="00793028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 xml:space="preserve"> </w:t>
            </w:r>
          </w:p>
          <w:p w:rsidR="00FA2DE1" w:rsidRPr="00793028" w:rsidRDefault="00FA2DE1" w:rsidP="00C05FAF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i/>
                <w:lang w:eastAsia="it-IT"/>
              </w:rPr>
              <w:t>26/C</w:t>
            </w:r>
            <w:r w:rsidR="00C05FAF">
              <w:rPr>
                <w:rFonts w:ascii="Arial" w:eastAsia="Times New Roman" w:hAnsi="Arial" w:cs="Arial"/>
                <w:i/>
                <w:lang w:eastAsia="it-IT"/>
              </w:rPr>
              <w:t>-</w:t>
            </w:r>
            <w:r w:rsidRPr="00793028">
              <w:rPr>
                <w:rFonts w:ascii="Arial" w:eastAsia="Times New Roman" w:hAnsi="Arial" w:cs="Arial"/>
                <w:i/>
                <w:lang w:eastAsia="it-IT"/>
              </w:rPr>
              <w:t>27/C (triennio)</w:t>
            </w:r>
          </w:p>
        </w:tc>
        <w:tc>
          <w:tcPr>
            <w:tcW w:w="1049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3000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Ore totali</w:t>
            </w:r>
          </w:p>
        </w:tc>
        <w:tc>
          <w:tcPr>
            <w:tcW w:w="101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100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</w:tr>
      <w:tr w:rsidR="00FA2DE1" w:rsidRPr="00FA2DE1" w:rsidTr="00E0110D">
        <w:tc>
          <w:tcPr>
            <w:tcW w:w="1186" w:type="dxa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049" w:type="dxa"/>
            <w:shd w:val="clear" w:color="auto" w:fill="auto"/>
          </w:tcPr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B-17</w:t>
            </w:r>
          </w:p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B-25</w:t>
            </w:r>
          </w:p>
          <w:p w:rsidR="00FA2DE1" w:rsidRPr="00793028" w:rsidRDefault="00FA2DE1" w:rsidP="00793028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it-IT"/>
              </w:rPr>
            </w:pPr>
          </w:p>
          <w:p w:rsidR="00FA2DE1" w:rsidRPr="00793028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it-IT"/>
              </w:rPr>
            </w:pPr>
            <w:r w:rsidRPr="00793028">
              <w:rPr>
                <w:rFonts w:ascii="Arial" w:eastAsia="Times New Roman" w:hAnsi="Arial" w:cs="Arial"/>
                <w:lang w:eastAsia="it-IT"/>
              </w:rPr>
              <w:t>B-15</w:t>
            </w:r>
          </w:p>
        </w:tc>
        <w:tc>
          <w:tcPr>
            <w:tcW w:w="3000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di cui in compresenza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943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132*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(198) 396*(198)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26/c-27/c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14/c-17/c-32/c 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26/c-27/c – 14/c-17/c -32/c  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198*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</w:tc>
      </w:tr>
    </w:tbl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  l’attività didattica di laboratorio caratterizza l’area di indirizzo dei percorsi degli istituti professionali; le ore indicate con asterisco sono riferite solo alle attività di laboratorio che prevedono la compresenza degli insegnanti tecnico-pratici.    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2A1963" w:rsidRDefault="00FA2DE1" w:rsidP="002A1963">
      <w:pPr>
        <w:tabs>
          <w:tab w:val="left" w:pos="4260"/>
        </w:tabs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** insegnamento affidato al docente tecnico-pratico.</w:t>
      </w:r>
    </w:p>
    <w:p w:rsidR="00793028" w:rsidRDefault="00793028" w:rsidP="00FA2DE1">
      <w:pPr>
        <w:spacing w:before="60"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</w:p>
    <w:p w:rsidR="00760A8E" w:rsidRDefault="00760A8E" w:rsidP="00FA2DE1">
      <w:pPr>
        <w:spacing w:before="60"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</w:p>
    <w:p w:rsidR="00FA2DE1" w:rsidRPr="00FA2DE1" w:rsidRDefault="00FA2DE1" w:rsidP="00FA2DE1">
      <w:pPr>
        <w:spacing w:before="60"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sz w:val="28"/>
          <w:szCs w:val="28"/>
          <w:lang w:eastAsia="it-IT"/>
        </w:rPr>
        <w:t>Indirizzo “Produzioni industriali e artigianali”</w:t>
      </w:r>
    </w:p>
    <w:p w:rsidR="00FA2DE1" w:rsidRPr="00FA2DE1" w:rsidRDefault="00FA2DE1" w:rsidP="00FA2DE1">
      <w:pPr>
        <w:spacing w:before="60"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sz w:val="28"/>
          <w:szCs w:val="28"/>
          <w:lang w:eastAsia="it-IT"/>
        </w:rPr>
        <w:t>articolazione “Industria” - Opzione “Arredi e forniture d’interni”</w:t>
      </w:r>
    </w:p>
    <w:p w:rsidR="00FA2DE1" w:rsidRPr="00FA2DE1" w:rsidRDefault="00FA2DE1" w:rsidP="00FA2DE1">
      <w:pPr>
        <w:spacing w:before="60"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sz w:val="28"/>
          <w:szCs w:val="28"/>
          <w:lang w:eastAsia="it-IT"/>
        </w:rPr>
        <w:t>ATTIVITÀ E INSEGNAMENTI OBBLIGATORI NELL’AREA DI INDIRIZZO</w:t>
      </w:r>
    </w:p>
    <w:p w:rsidR="00FA2DE1" w:rsidRDefault="00FA2DE1" w:rsidP="00FA2DE1">
      <w:pPr>
        <w:spacing w:before="6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p w:rsidR="00793028" w:rsidRPr="00FA2DE1" w:rsidRDefault="00793028" w:rsidP="00FA2DE1">
      <w:pPr>
        <w:spacing w:before="6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tbl>
      <w:tblPr>
        <w:tblW w:w="102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3"/>
        <w:gridCol w:w="993"/>
        <w:gridCol w:w="2268"/>
        <w:gridCol w:w="1134"/>
        <w:gridCol w:w="1134"/>
        <w:gridCol w:w="1134"/>
        <w:gridCol w:w="992"/>
        <w:gridCol w:w="1096"/>
      </w:tblGrid>
      <w:tr w:rsidR="00FA2DE1" w:rsidRPr="00FA2DE1" w:rsidTr="001F1841">
        <w:trPr>
          <w:trHeight w:val="306"/>
          <w:jc w:val="center"/>
        </w:trPr>
        <w:tc>
          <w:tcPr>
            <w:tcW w:w="4794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5490" w:type="dxa"/>
            <w:gridSpan w:val="5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1F1841">
        <w:trPr>
          <w:trHeight w:val="306"/>
          <w:jc w:val="center"/>
        </w:trPr>
        <w:tc>
          <w:tcPr>
            <w:tcW w:w="4794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1F1841">
        <w:trPr>
          <w:trHeight w:val="349"/>
          <w:jc w:val="center"/>
        </w:trPr>
        <w:tc>
          <w:tcPr>
            <w:tcW w:w="4794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096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1F1841">
        <w:trPr>
          <w:trHeight w:val="316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3222" w:type="dxa"/>
            <w:gridSpan w:val="3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422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154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550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266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3222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F1841">
        <w:trPr>
          <w:trHeight w:val="550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758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</w:pPr>
          </w:p>
          <w:p w:rsidR="00FA2DE1" w:rsidRPr="00FA2DE1" w:rsidRDefault="00FA2DE1" w:rsidP="0079302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  <w:t>ARTICOLAZIONE “INDUSTRIA” OPZIONE</w:t>
            </w:r>
            <w:r w:rsidR="00793028"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  <w:t xml:space="preserve"> “ARREDI E FORNITURE D’INTERNI”</w:t>
            </w:r>
          </w:p>
        </w:tc>
      </w:tr>
      <w:tr w:rsidR="00FA2DE1" w:rsidRPr="00FA2DE1" w:rsidTr="001F1841">
        <w:trPr>
          <w:trHeight w:val="617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ind w:left="-30"/>
              <w:rPr>
                <w:rFonts w:ascii="Arial Narrow" w:eastAsia="Times New Roman" w:hAnsi="Arial Narrow" w:cs="Times New Roman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37/C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793028">
            <w:pPr>
              <w:spacing w:before="120" w:after="12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Times New Roman"/>
                <w:i/>
                <w:sz w:val="18"/>
                <w:szCs w:val="20"/>
                <w:lang w:eastAsia="it-IT"/>
              </w:rPr>
              <w:t>B-26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2268" w:type="dxa"/>
            <w:gridSpan w:val="2"/>
            <w:vMerge w:val="restart"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165**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165** 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165**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1F1841">
        <w:trPr>
          <w:trHeight w:val="306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20/ A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A86B5A" w:rsidRDefault="00FA2DE1" w:rsidP="0079302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86B5A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A-42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Tecnologie applicate ai materiali e ai processi produttivi 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99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99 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20/A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A86B5A" w:rsidRDefault="00FA2DE1" w:rsidP="0079302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86B5A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A-42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Tecniche di produzione e di organizzazione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132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99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99</w:t>
            </w: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20/ A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A86B5A" w:rsidRDefault="00FA2DE1" w:rsidP="0079302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86B5A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A-42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Tecniche di gestione-conduzione di macchine e impianti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66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1F184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18/A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27/ A</w:t>
            </w:r>
          </w:p>
          <w:p w:rsidR="00FA2DE1" w:rsidRPr="00FA2DE1" w:rsidRDefault="00FA2DE1" w:rsidP="008960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71/A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A-08</w:t>
            </w:r>
          </w:p>
          <w:p w:rsidR="00FA2DE1" w:rsidRPr="00FA2DE1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A-16</w:t>
            </w:r>
          </w:p>
          <w:p w:rsidR="00FA2DE1" w:rsidRPr="00FA2DE1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A-37</w:t>
            </w:r>
          </w:p>
          <w:p w:rsidR="00FA2DE1" w:rsidRPr="00FA2DE1" w:rsidRDefault="00FA2DE1" w:rsidP="00C05F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Disegno professionale e visualizzazioni digitali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66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 xml:space="preserve">27/A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79302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A-16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Storia e stili dell’arredamento</w:t>
            </w:r>
          </w:p>
        </w:tc>
        <w:tc>
          <w:tcPr>
            <w:tcW w:w="2268" w:type="dxa"/>
            <w:gridSpan w:val="2"/>
            <w:vMerge/>
            <w:tcBorders>
              <w:bottom w:val="single" w:sz="4" w:space="0" w:color="000000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1F1841">
        <w:trPr>
          <w:trHeight w:val="242"/>
          <w:jc w:val="center"/>
        </w:trPr>
        <w:tc>
          <w:tcPr>
            <w:tcW w:w="479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Ore totali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396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396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561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561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561</w:t>
            </w:r>
          </w:p>
        </w:tc>
      </w:tr>
      <w:tr w:rsidR="00FA2DE1" w:rsidRPr="00FA2DE1" w:rsidTr="001F1841">
        <w:trPr>
          <w:trHeight w:val="331"/>
          <w:jc w:val="center"/>
        </w:trPr>
        <w:tc>
          <w:tcPr>
            <w:tcW w:w="153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37/C nel triennio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7930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B-26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 xml:space="preserve">132*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 xml:space="preserve">198 </w:t>
            </w:r>
            <w:r w:rsidRPr="00FA2DE1">
              <w:rPr>
                <w:rFonts w:ascii="Arial" w:eastAsia="Times New Roman" w:hAnsi="Arial" w:cs="Arial"/>
                <w:i/>
                <w:color w:val="FF0000"/>
                <w:sz w:val="18"/>
                <w:szCs w:val="20"/>
                <w:lang w:eastAsia="it-IT"/>
              </w:rPr>
              <w:t xml:space="preserve">        </w:t>
            </w: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 xml:space="preserve"> 396*        198</w:t>
            </w:r>
          </w:p>
        </w:tc>
        <w:tc>
          <w:tcPr>
            <w:tcW w:w="109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it-IT"/>
        </w:rPr>
        <w:t xml:space="preserve">* </w:t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FA2DE1" w:rsidRPr="00FA2DE1" w:rsidRDefault="00FA2DE1" w:rsidP="00FA2DE1">
      <w:pPr>
        <w:spacing w:after="0" w:line="240" w:lineRule="auto"/>
        <w:ind w:left="28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"/>
          <w:b/>
          <w:sz w:val="18"/>
          <w:szCs w:val="18"/>
          <w:lang w:eastAsia="it-IT"/>
        </w:rPr>
        <w:t>**</w:t>
      </w:r>
      <w:r w:rsidRPr="00FA2DE1">
        <w:rPr>
          <w:rFonts w:ascii="Arial Narrow" w:eastAsia="Times New Roman" w:hAnsi="Arial Narrow" w:cs="Arial"/>
          <w:sz w:val="18"/>
          <w:szCs w:val="18"/>
          <w:lang w:eastAsia="it-IT"/>
        </w:rPr>
        <w:t xml:space="preserve">  insegnamento affidato al docente tecnico-pratico.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sz w:val="18"/>
          <w:szCs w:val="18"/>
          <w:lang w:eastAsia="it-IT"/>
        </w:rPr>
      </w:pPr>
    </w:p>
    <w:p w:rsidR="00FA2DE1" w:rsidRDefault="00FA2DE1"/>
    <w:p w:rsidR="00FA2DE1" w:rsidRDefault="00FA2DE1"/>
    <w:p w:rsidR="00FA2DE1" w:rsidRDefault="00FA2DE1"/>
    <w:p w:rsidR="00EE70B5" w:rsidRDefault="00EE70B5" w:rsidP="00FA2DE1">
      <w:pPr>
        <w:spacing w:after="0" w:line="240" w:lineRule="auto"/>
        <w:ind w:left="180" w:hanging="360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</w:p>
    <w:p w:rsidR="00760A8E" w:rsidRDefault="00760A8E" w:rsidP="00FA2DE1">
      <w:pPr>
        <w:spacing w:after="0" w:line="240" w:lineRule="auto"/>
        <w:ind w:left="180" w:hanging="360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</w:p>
    <w:p w:rsidR="00760A8E" w:rsidRDefault="00760A8E" w:rsidP="00FA2DE1">
      <w:pPr>
        <w:spacing w:after="0" w:line="240" w:lineRule="auto"/>
        <w:ind w:left="180" w:hanging="360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  <w:r w:rsidRPr="00FA2DE1">
        <w:rPr>
          <w:rFonts w:ascii="Arial" w:eastAsia="Calibri" w:hAnsi="Arial" w:cs="Arial"/>
          <w:b/>
          <w:sz w:val="28"/>
          <w:szCs w:val="28"/>
          <w:lang w:eastAsia="it-IT"/>
        </w:rPr>
        <w:t>Indirizzo “Produzioni industriali e artigianali”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  <w:r w:rsidRPr="00FA2DE1">
        <w:rPr>
          <w:rFonts w:ascii="Arial" w:eastAsia="Calibri" w:hAnsi="Arial" w:cs="Arial"/>
          <w:b/>
          <w:sz w:val="28"/>
          <w:szCs w:val="28"/>
          <w:lang w:eastAsia="it-IT"/>
        </w:rPr>
        <w:t>articolazione “ Industria ”</w:t>
      </w:r>
      <w:r w:rsidRPr="00FA2DE1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  <w:r w:rsidRPr="00FA2DE1">
        <w:rPr>
          <w:rFonts w:ascii="Arial" w:eastAsia="Calibri" w:hAnsi="Arial" w:cs="Arial"/>
          <w:b/>
          <w:sz w:val="28"/>
          <w:szCs w:val="28"/>
          <w:lang w:eastAsia="it-IT"/>
        </w:rPr>
        <w:t>- opzione “Produzioni audiovisive”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Calibri" w:hAnsi="Arial" w:cs="Arial"/>
          <w:sz w:val="24"/>
          <w:szCs w:val="24"/>
          <w:lang w:eastAsia="it-IT"/>
        </w:rPr>
      </w:pPr>
      <w:r w:rsidRPr="00FA2DE1">
        <w:rPr>
          <w:rFonts w:ascii="Arial" w:eastAsia="Calibri" w:hAnsi="Arial" w:cs="Arial"/>
          <w:sz w:val="24"/>
          <w:szCs w:val="24"/>
          <w:lang w:eastAsia="it-IT"/>
        </w:rPr>
        <w:t>ATTIVITÀ E INSEGNAMENTI OBBLIGATORI NELL’AREA DI INDIRIZZO</w:t>
      </w:r>
    </w:p>
    <w:p w:rsidR="00FA2DE1" w:rsidRDefault="00FA2DE1" w:rsidP="00FA2DE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it-IT"/>
        </w:rPr>
      </w:pPr>
      <w:r w:rsidRPr="00FA2DE1">
        <w:rPr>
          <w:rFonts w:ascii="Arial" w:eastAsia="Calibri" w:hAnsi="Arial" w:cs="Arial"/>
          <w:b/>
          <w:sz w:val="24"/>
          <w:szCs w:val="24"/>
          <w:lang w:eastAsia="it-IT"/>
        </w:rPr>
        <w:t>Quadro orario</w:t>
      </w:r>
    </w:p>
    <w:p w:rsidR="00EE70B5" w:rsidRPr="00FA2DE1" w:rsidRDefault="00EE70B5" w:rsidP="00FA2DE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it-IT"/>
        </w:rPr>
      </w:pPr>
    </w:p>
    <w:tbl>
      <w:tblPr>
        <w:tblW w:w="10242" w:type="dxa"/>
        <w:jc w:val="center"/>
        <w:tblInd w:w="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45"/>
        <w:gridCol w:w="76"/>
        <w:gridCol w:w="992"/>
        <w:gridCol w:w="2552"/>
        <w:gridCol w:w="992"/>
        <w:gridCol w:w="992"/>
        <w:gridCol w:w="851"/>
        <w:gridCol w:w="850"/>
        <w:gridCol w:w="785"/>
        <w:gridCol w:w="7"/>
      </w:tblGrid>
      <w:tr w:rsidR="00FA2DE1" w:rsidRPr="00FA2DE1" w:rsidTr="00507CCC">
        <w:trPr>
          <w:gridAfter w:val="1"/>
          <w:wAfter w:w="7" w:type="dxa"/>
          <w:trHeight w:val="306"/>
          <w:jc w:val="center"/>
        </w:trPr>
        <w:tc>
          <w:tcPr>
            <w:tcW w:w="5765" w:type="dxa"/>
            <w:gridSpan w:val="4"/>
            <w:vMerge w:val="restart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470" w:type="dxa"/>
            <w:gridSpan w:val="5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507CCC">
        <w:trPr>
          <w:trHeight w:val="306"/>
          <w:jc w:val="center"/>
        </w:trPr>
        <w:tc>
          <w:tcPr>
            <w:tcW w:w="5765" w:type="dxa"/>
            <w:gridSpan w:val="4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1701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792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507CCC">
        <w:trPr>
          <w:trHeight w:val="349"/>
          <w:jc w:val="center"/>
        </w:trPr>
        <w:tc>
          <w:tcPr>
            <w:tcW w:w="5765" w:type="dxa"/>
            <w:gridSpan w:val="4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51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792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507CCC">
        <w:trPr>
          <w:trHeight w:val="583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2493" w:type="dxa"/>
            <w:gridSpan w:val="4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423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154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551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266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331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trHeight w:val="331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249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gridAfter w:val="1"/>
          <w:wAfter w:w="7" w:type="dxa"/>
          <w:trHeight w:val="657"/>
          <w:jc w:val="center"/>
        </w:trPr>
        <w:tc>
          <w:tcPr>
            <w:tcW w:w="2145" w:type="dxa"/>
            <w:tcBorders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1068" w:type="dxa"/>
            <w:gridSpan w:val="2"/>
            <w:tcBorders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022" w:type="dxa"/>
            <w:gridSpan w:val="6"/>
            <w:tcBorders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b/>
                <w:sz w:val="24"/>
                <w:szCs w:val="24"/>
                <w:lang w:eastAsia="it-IT"/>
              </w:rPr>
              <w:t>ARTICOLAZIONE “INDUSTRIA”</w:t>
            </w:r>
            <w:r w:rsidRPr="00FA2DE1">
              <w:rPr>
                <w:rFonts w:ascii="Arial Narrow" w:eastAsia="Calibri" w:hAnsi="Arial Narrow" w:cs="Arial"/>
                <w:b/>
                <w:color w:val="FF0000"/>
                <w:sz w:val="24"/>
                <w:szCs w:val="24"/>
                <w:lang w:eastAsia="it-IT"/>
              </w:rPr>
              <w:t xml:space="preserve"> </w:t>
            </w: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b/>
                <w:sz w:val="24"/>
                <w:szCs w:val="24"/>
                <w:lang w:eastAsia="it-IT"/>
              </w:rPr>
              <w:t>OPZIO</w:t>
            </w:r>
            <w:r w:rsidR="00EE70B5">
              <w:rPr>
                <w:rFonts w:ascii="Arial Narrow" w:eastAsia="Calibri" w:hAnsi="Arial Narrow" w:cs="Arial"/>
                <w:b/>
                <w:sz w:val="24"/>
                <w:szCs w:val="24"/>
                <w:lang w:eastAsia="it-IT"/>
              </w:rPr>
              <w:t>NE “PRODUZIONI AUDIOVISIVE”</w:t>
            </w:r>
          </w:p>
        </w:tc>
      </w:tr>
      <w:tr w:rsidR="00FA2DE1" w:rsidRPr="00FA2DE1" w:rsidTr="00507CCC">
        <w:trPr>
          <w:gridAfter w:val="1"/>
          <w:wAfter w:w="7" w:type="dxa"/>
          <w:trHeight w:val="769"/>
          <w:jc w:val="center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</w:p>
          <w:p w:rsidR="00FA2DE1" w:rsidRPr="00FA2DE1" w:rsidRDefault="00FA2DE1" w:rsidP="00507CCC">
            <w:pPr>
              <w:spacing w:before="120" w:after="120" w:line="240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val="pt-BR"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38/C 46 /C 47/C 48/C 49/C</w:t>
            </w: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 xml:space="preserve"> 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color w:val="FF0000"/>
                <w:sz w:val="20"/>
                <w:szCs w:val="20"/>
                <w:lang w:val="pt-BR" w:eastAsia="it-IT"/>
              </w:rPr>
            </w:pPr>
          </w:p>
          <w:p w:rsidR="00FA2DE1" w:rsidRPr="00507CCC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B-22</w:t>
            </w:r>
          </w:p>
          <w:p w:rsidR="00FA2DE1" w:rsidRPr="00FA2DE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color w:val="FF0000"/>
                <w:sz w:val="20"/>
                <w:szCs w:val="20"/>
                <w:lang w:val="pt-BR"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color w:val="FF0000"/>
                <w:sz w:val="18"/>
                <w:szCs w:val="18"/>
                <w:lang w:val="pt-BR"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132**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507CCC">
        <w:trPr>
          <w:gridAfter w:val="1"/>
          <w:wAfter w:w="7" w:type="dxa"/>
          <w:trHeight w:val="306"/>
          <w:jc w:val="center"/>
        </w:trPr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52A" w:rsidRDefault="00760A8E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3/A</w:t>
            </w:r>
          </w:p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44/A 62/A 63/A</w:t>
            </w:r>
          </w:p>
          <w:p w:rsidR="00FA2DE1" w:rsidRPr="00FA2DE1" w:rsidRDefault="001006E6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64/A  65/A 67/A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 xml:space="preserve">Tecnologie applicate ai materiali e ai processi produttivi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507CCC">
        <w:trPr>
          <w:gridAfter w:val="1"/>
          <w:wAfter w:w="7" w:type="dxa"/>
          <w:trHeight w:val="331"/>
          <w:jc w:val="center"/>
        </w:trPr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507CCC" w:rsidRDefault="001006E6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3/A</w:t>
            </w:r>
          </w:p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 44/A 62/A 63/A</w:t>
            </w:r>
          </w:p>
          <w:p w:rsidR="00FA2DE1" w:rsidRPr="001006E6" w:rsidRDefault="001006E6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64/A  65/A 67/A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68766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>Tecniche di produzione e di organizzazione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</w:tr>
      <w:tr w:rsidR="00FA2DE1" w:rsidRPr="00FA2DE1" w:rsidTr="00507CCC">
        <w:trPr>
          <w:gridAfter w:val="1"/>
          <w:wAfter w:w="7" w:type="dxa"/>
          <w:trHeight w:val="331"/>
          <w:jc w:val="center"/>
        </w:trPr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6E6" w:rsidRPr="00507CCC" w:rsidRDefault="001006E6" w:rsidP="001006E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3/A</w:t>
            </w:r>
          </w:p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 44/A 62/A 63/A</w:t>
            </w:r>
          </w:p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64/A  65/A 67/A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eastAsia="it-IT"/>
              </w:rPr>
            </w:pP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68766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68766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68766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  <w:p w:rsidR="00FA2DE1" w:rsidRPr="0068766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  <w:p w:rsidR="00FA2DE1" w:rsidRPr="00687661" w:rsidRDefault="00FA2DE1" w:rsidP="00507CCC">
            <w:pPr>
              <w:spacing w:before="120" w:after="12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>Tecniche di gestione e conduzione di macchinari e impianti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507CCC">
        <w:trPr>
          <w:gridAfter w:val="1"/>
          <w:wAfter w:w="7" w:type="dxa"/>
          <w:trHeight w:val="846"/>
          <w:jc w:val="center"/>
        </w:trPr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25/A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61/A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507CCC">
            <w:pPr>
              <w:spacing w:before="120" w:after="12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  <w:t>A-17</w:t>
            </w:r>
          </w:p>
          <w:p w:rsidR="00FA2DE1" w:rsidRPr="00FA2DE1" w:rsidRDefault="00FA2DE1" w:rsidP="00507CCC">
            <w:pPr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  <w:t>A-54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>Storia delle arti visive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507CCC">
        <w:trPr>
          <w:gridAfter w:val="1"/>
          <w:wAfter w:w="7" w:type="dxa"/>
          <w:trHeight w:val="1504"/>
          <w:jc w:val="center"/>
        </w:trPr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6E6" w:rsidRPr="001006E6" w:rsidRDefault="001006E6" w:rsidP="001006E6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3/A</w:t>
            </w:r>
          </w:p>
          <w:p w:rsidR="00FA2DE1" w:rsidRPr="00507CCC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 44/A 62/A 63/A</w:t>
            </w:r>
          </w:p>
          <w:p w:rsidR="00FA2DE1" w:rsidRPr="001006E6" w:rsidRDefault="001006E6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it-IT"/>
              </w:rPr>
              <w:t>64/A  65/A 67/A</w:t>
            </w:r>
          </w:p>
        </w:tc>
        <w:tc>
          <w:tcPr>
            <w:tcW w:w="10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507CC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FA2DE1" w:rsidRDefault="00FA2DE1" w:rsidP="00507CCC"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19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19"/>
                <w:lang w:eastAsia="it-IT"/>
              </w:rPr>
              <w:t>Linguaggi e tecniche della  progettazione e comunicazione audiovisiva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507CCC">
        <w:trPr>
          <w:gridAfter w:val="1"/>
          <w:wAfter w:w="7" w:type="dxa"/>
          <w:trHeight w:val="242"/>
          <w:jc w:val="center"/>
        </w:trPr>
        <w:tc>
          <w:tcPr>
            <w:tcW w:w="5765" w:type="dxa"/>
            <w:gridSpan w:val="4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  <w:t>Ore totali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99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851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850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785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507CCC">
        <w:trPr>
          <w:trHeight w:val="331"/>
          <w:jc w:val="center"/>
        </w:trPr>
        <w:tc>
          <w:tcPr>
            <w:tcW w:w="2221" w:type="dxa"/>
            <w:gridSpan w:val="2"/>
            <w:tcBorders>
              <w:right w:val="single" w:sz="4" w:space="0" w:color="auto"/>
            </w:tcBorders>
          </w:tcPr>
          <w:p w:rsidR="0070752A" w:rsidRDefault="00FA2DE1" w:rsidP="00507CCC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lastRenderedPageBreak/>
              <w:t>38/C</w:t>
            </w:r>
            <w:r w:rsid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-46/C-</w:t>
            </w: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47/C</w:t>
            </w:r>
            <w:r w:rsid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-</w:t>
            </w: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48/C 49/C  </w:t>
            </w:r>
          </w:p>
          <w:p w:rsidR="00FA2DE1" w:rsidRPr="00507CCC" w:rsidRDefault="00FA2DE1" w:rsidP="00507CCC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507CCC">
              <w:rPr>
                <w:rFonts w:ascii="Arial" w:eastAsia="Calibri" w:hAnsi="Arial" w:cs="Arial"/>
                <w:sz w:val="20"/>
                <w:szCs w:val="20"/>
                <w:lang w:eastAsia="it-IT"/>
              </w:rPr>
              <w:t>nel triennio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507CC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B-22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07CCC" w:rsidRDefault="00507CCC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2"/>
          </w:tcPr>
          <w:p w:rsidR="00507CCC" w:rsidRDefault="00507CCC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1701" w:type="dxa"/>
            <w:gridSpan w:val="2"/>
          </w:tcPr>
          <w:p w:rsidR="00507CCC" w:rsidRDefault="00507CCC" w:rsidP="00507CC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507CC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 xml:space="preserve">198       </w:t>
            </w:r>
            <w:r w:rsidR="00507CCC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198</w:t>
            </w: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 xml:space="preserve">       </w:t>
            </w:r>
            <w:r w:rsidR="00507CCC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396*</w:t>
            </w:r>
          </w:p>
        </w:tc>
        <w:tc>
          <w:tcPr>
            <w:tcW w:w="792" w:type="dxa"/>
            <w:gridSpan w:val="2"/>
          </w:tcPr>
          <w:p w:rsidR="00507CCC" w:rsidRDefault="00507CCC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-360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 xml:space="preserve">* L’attività didattica di laboratorio caratterizza l’area di indirizzo dei percorsi degli istituti professionali; le ore indicate con asterisco sono riferite alle attività di laboratorio che prevedono la compresenza degli insegnanti tecnico-pratici. </w:t>
      </w:r>
    </w:p>
    <w:p w:rsidR="00FA2DE1" w:rsidRPr="00FA2DE1" w:rsidRDefault="00FA2DE1" w:rsidP="00FA2DE1">
      <w:pPr>
        <w:spacing w:after="0" w:line="240" w:lineRule="auto"/>
        <w:ind w:left="-360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360"/>
        <w:rPr>
          <w:rFonts w:ascii="Arial" w:eastAsia="Calibri" w:hAnsi="Arial" w:cs="Arial"/>
          <w:b/>
          <w:color w:val="339966"/>
          <w:sz w:val="20"/>
          <w:szCs w:val="20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 xml:space="preserve">**  Insegnamento affidato al docente tecnico-pratico. </w:t>
      </w:r>
    </w:p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802C12" w:rsidRDefault="00802C12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1006E6" w:rsidRDefault="001006E6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1006E6" w:rsidRDefault="001006E6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CC2D24" w:rsidRDefault="00CC2D24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CC2D24" w:rsidRDefault="00CC2D24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CC2D24" w:rsidRDefault="00CC2D24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CC2D24" w:rsidRDefault="00CC2D24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CC2D24" w:rsidRDefault="00CC2D24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Indirizzo “Produzioni industriali e artigianali”</w:t>
      </w:r>
    </w:p>
    <w:p w:rsidR="00FA2DE1" w:rsidRPr="00FA2DE1" w:rsidRDefault="00FA2DE1" w:rsidP="00FA2DE1">
      <w:pPr>
        <w:spacing w:after="0" w:line="240" w:lineRule="auto"/>
        <w:ind w:left="180" w:hanging="18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articolazione “Artigianato”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 Narrow" w:eastAsia="Times New Roman" w:hAnsi="Arial Narrow" w:cs="Arial"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“Produzioni artigianali del territorio”</w:t>
      </w:r>
    </w:p>
    <w:p w:rsidR="00CF4753" w:rsidRDefault="00CF4753" w:rsidP="00FA2DE1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4"/>
          <w:szCs w:val="24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4"/>
          <w:szCs w:val="24"/>
          <w:lang w:eastAsia="it-IT"/>
        </w:rPr>
      </w:pPr>
      <w:r w:rsidRPr="00FA2DE1">
        <w:rPr>
          <w:rFonts w:ascii="Arial Narrow" w:eastAsia="Times New Roman" w:hAnsi="Arial Narrow" w:cs="Arial"/>
          <w:sz w:val="24"/>
          <w:szCs w:val="24"/>
          <w:lang w:eastAsia="it-IT"/>
        </w:rPr>
        <w:t>ATTIVITÀ E INSEGNAMENTI OBBLIGATORI NELL’AREA DI INDIRIZZO</w:t>
      </w:r>
    </w:p>
    <w:p w:rsid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p w:rsidR="00CF4753" w:rsidRPr="00FA2DE1" w:rsidRDefault="00CF4753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tbl>
      <w:tblPr>
        <w:tblW w:w="10501" w:type="dxa"/>
        <w:jc w:val="center"/>
        <w:tblInd w:w="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134"/>
        <w:gridCol w:w="2410"/>
        <w:gridCol w:w="573"/>
        <w:gridCol w:w="419"/>
        <w:gridCol w:w="992"/>
        <w:gridCol w:w="992"/>
        <w:gridCol w:w="993"/>
        <w:gridCol w:w="1032"/>
        <w:gridCol w:w="30"/>
      </w:tblGrid>
      <w:tr w:rsidR="00FA2DE1" w:rsidRPr="00FA2DE1" w:rsidTr="0051398B">
        <w:trPr>
          <w:trHeight w:val="306"/>
          <w:jc w:val="center"/>
        </w:trPr>
        <w:tc>
          <w:tcPr>
            <w:tcW w:w="5470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5031" w:type="dxa"/>
            <w:gridSpan w:val="7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51398B">
        <w:trPr>
          <w:trHeight w:val="306"/>
          <w:jc w:val="center"/>
        </w:trPr>
        <w:tc>
          <w:tcPr>
            <w:tcW w:w="5470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106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51398B">
        <w:trPr>
          <w:trHeight w:val="349"/>
          <w:jc w:val="center"/>
        </w:trPr>
        <w:tc>
          <w:tcPr>
            <w:tcW w:w="5470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06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51398B">
        <w:trPr>
          <w:trHeight w:val="583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3047" w:type="dxa"/>
            <w:gridSpan w:val="4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423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154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385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266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331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331"/>
          <w:jc w:val="center"/>
        </w:trPr>
        <w:tc>
          <w:tcPr>
            <w:tcW w:w="54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3047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trHeight w:val="431"/>
          <w:jc w:val="center"/>
        </w:trPr>
        <w:tc>
          <w:tcPr>
            <w:tcW w:w="19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441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 xml:space="preserve">ARTICOLAZIONE “ARTIGIANATO”  OPZIONE “PRODUZIONI ARTIGIANALI DEL TERRITORIO” </w:t>
            </w: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gridAfter w:val="1"/>
          <w:wAfter w:w="30" w:type="dxa"/>
          <w:trHeight w:val="617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753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6/C</w:t>
            </w:r>
            <w:r w:rsidR="00CF4753"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-12/C-</w:t>
            </w: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16/C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34/C 40/C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10/C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33/C  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37/C 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41/C  42/C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49/C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25/C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B-08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B-18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B-28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B-26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B-27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B-22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132** 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</w:tr>
      <w:tr w:rsidR="00FA2DE1" w:rsidRPr="00FA2DE1" w:rsidTr="0051398B">
        <w:trPr>
          <w:gridAfter w:val="1"/>
          <w:wAfter w:w="30" w:type="dxa"/>
          <w:trHeight w:val="306"/>
          <w:jc w:val="center"/>
        </w:trPr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FA2DE1" w:rsidP="00CF4753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</w:t>
            </w: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6/A</w:t>
            </w:r>
          </w:p>
          <w:p w:rsidR="00FA2DE1" w:rsidRPr="00CF4753" w:rsidRDefault="00FA2DE1" w:rsidP="00CF4753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10/A </w:t>
            </w:r>
          </w:p>
          <w:p w:rsidR="00FA2DE1" w:rsidRPr="00CF4753" w:rsidRDefault="00FA2DE1" w:rsidP="00CF4753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20/A </w:t>
            </w:r>
          </w:p>
          <w:p w:rsidR="00FA2DE1" w:rsidRPr="00CF4753" w:rsidRDefault="00CF4753" w:rsidP="00CF4753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65/A</w:t>
            </w:r>
          </w:p>
          <w:p w:rsidR="00FA2DE1" w:rsidRPr="00FA2DE1" w:rsidRDefault="00FA2DE1" w:rsidP="00CF4753">
            <w:pPr>
              <w:spacing w:before="120" w:after="12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66/A</w:t>
            </w: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A-03</w:t>
            </w:r>
          </w:p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A-02</w:t>
            </w:r>
          </w:p>
          <w:p w:rsidR="00FA2DE1" w:rsidRPr="00B51E34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A-42</w:t>
            </w:r>
          </w:p>
          <w:p w:rsidR="00FA2DE1" w:rsidRPr="00B51E34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FA2DE1" w:rsidRDefault="00FA2DE1" w:rsidP="00D876BE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</w:t>
            </w:r>
            <w:r w:rsidR="00D876B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Tecnologie applicate ai materiali e ai processi produttivi 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51398B">
        <w:trPr>
          <w:gridAfter w:val="1"/>
          <w:wAfter w:w="30" w:type="dxa"/>
          <w:trHeight w:val="331"/>
          <w:jc w:val="center"/>
        </w:trPr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51398B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6/A</w:t>
            </w:r>
          </w:p>
          <w:p w:rsidR="00CC2D24" w:rsidRDefault="0051398B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10/A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20/A </w:t>
            </w:r>
          </w:p>
          <w:p w:rsidR="00CC2D24" w:rsidRDefault="00FA2DE1" w:rsidP="00CC2D2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65/A</w:t>
            </w:r>
          </w:p>
          <w:p w:rsidR="00FA2DE1" w:rsidRPr="00FA2DE1" w:rsidRDefault="00FA2DE1" w:rsidP="00CC2D24">
            <w:pPr>
              <w:spacing w:before="120" w:after="120" w:line="240" w:lineRule="auto"/>
              <w:rPr>
                <w:rFonts w:ascii="Arial Narrow" w:eastAsia="Times New Roman" w:hAnsi="Arial Narrow" w:cs="Arial"/>
                <w:i/>
                <w:sz w:val="18"/>
                <w:szCs w:val="18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66/A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98B" w:rsidRDefault="0051398B" w:rsidP="0051398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A-03</w:t>
            </w:r>
          </w:p>
          <w:p w:rsidR="00FA2DE1" w:rsidRPr="00B51E34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A-02</w:t>
            </w:r>
          </w:p>
          <w:p w:rsidR="00FA2DE1" w:rsidRPr="00B51E34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A-42</w:t>
            </w:r>
          </w:p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B51E34" w:rsidRDefault="00FA2DE1" w:rsidP="00D876BE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i/>
                <w:sz w:val="18"/>
                <w:szCs w:val="18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</w:t>
            </w:r>
            <w:r w:rsidR="00D876BE"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Progettazione e  realizzazione del prodotto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</w:tr>
      <w:tr w:rsidR="00FA2DE1" w:rsidRPr="00FA2DE1" w:rsidTr="0051398B">
        <w:trPr>
          <w:gridAfter w:val="1"/>
          <w:wAfter w:w="30" w:type="dxa"/>
          <w:trHeight w:val="331"/>
          <w:jc w:val="center"/>
        </w:trPr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17/A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B51E34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51E3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A-45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Tecniche di distribuzione e marketing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</w:tr>
      <w:tr w:rsidR="00FA2DE1" w:rsidRPr="00FA2DE1" w:rsidTr="0051398B">
        <w:trPr>
          <w:gridAfter w:val="1"/>
          <w:wAfter w:w="30" w:type="dxa"/>
          <w:trHeight w:val="331"/>
          <w:jc w:val="center"/>
        </w:trPr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2024DA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27/A</w:t>
            </w:r>
          </w:p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FA2DE1" w:rsidRPr="002024DA" w:rsidRDefault="002024DA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024D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71/A-72/A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>A-16</w:t>
            </w:r>
          </w:p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FA2DE1" w:rsidRPr="002024DA" w:rsidRDefault="00FA2DE1" w:rsidP="007113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2024D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A-37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lastRenderedPageBreak/>
              <w:t xml:space="preserve">Disegno professionale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lastRenderedPageBreak/>
              <w:t>Rappresentazioni grafiche digitali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993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</w:tr>
      <w:tr w:rsidR="00FA2DE1" w:rsidRPr="00FA2DE1" w:rsidTr="0051398B">
        <w:trPr>
          <w:gridAfter w:val="1"/>
          <w:wAfter w:w="30" w:type="dxa"/>
          <w:trHeight w:val="836"/>
          <w:jc w:val="center"/>
        </w:trPr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 xml:space="preserve">25/A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61/A</w:t>
            </w: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CF4753" w:rsidRDefault="00FA2DE1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A-17</w:t>
            </w:r>
          </w:p>
          <w:p w:rsidR="00FA2DE1" w:rsidRPr="00FA2DE1" w:rsidRDefault="00FA2DE1" w:rsidP="00CF475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A-54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Storia delle arti applicate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93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32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51398B">
        <w:trPr>
          <w:trHeight w:val="242"/>
          <w:jc w:val="center"/>
        </w:trPr>
        <w:tc>
          <w:tcPr>
            <w:tcW w:w="192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20"/>
                <w:lang w:eastAsia="it-IT"/>
              </w:rPr>
              <w:t>Ore totali</w:t>
            </w:r>
          </w:p>
        </w:tc>
        <w:tc>
          <w:tcPr>
            <w:tcW w:w="573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411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993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06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CF4753" w:rsidRPr="00FA2DE1" w:rsidTr="0051398B">
        <w:trPr>
          <w:gridAfter w:val="1"/>
          <w:wAfter w:w="30" w:type="dxa"/>
          <w:trHeight w:val="2293"/>
          <w:jc w:val="center"/>
        </w:trPr>
        <w:tc>
          <w:tcPr>
            <w:tcW w:w="1926" w:type="dxa"/>
            <w:tcBorders>
              <w:right w:val="single" w:sz="4" w:space="0" w:color="auto"/>
            </w:tcBorders>
            <w:shd w:val="clear" w:color="auto" w:fill="auto"/>
          </w:tcPr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6/C-12/C-16/C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34/C 40/C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10/C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33/C  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37/C 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41/C  42/C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49/C</w:t>
            </w:r>
          </w:p>
          <w:p w:rsidR="00CF4753" w:rsidRPr="00CF4753" w:rsidRDefault="00CF4753" w:rsidP="008B1B3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F475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25/C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B-08</w:t>
            </w: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B-18</w:t>
            </w: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B-28</w:t>
            </w: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B-26</w:t>
            </w: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B-27</w:t>
            </w:r>
          </w:p>
          <w:p w:rsidR="00CF4753" w:rsidRPr="00FA2DE1" w:rsidRDefault="00CF4753" w:rsidP="00CF475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B-22</w:t>
            </w:r>
          </w:p>
          <w:p w:rsidR="00CF4753" w:rsidRPr="00FA2DE1" w:rsidRDefault="00CF4753" w:rsidP="00CF47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B-04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CF4753" w:rsidRPr="00FA2DE1" w:rsidRDefault="00CF4753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CF4753" w:rsidRPr="00FA2DE1" w:rsidRDefault="00CF4753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CF4753" w:rsidRPr="00FA2DE1" w:rsidRDefault="00CF4753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198     396*    198 </w:t>
            </w:r>
          </w:p>
        </w:tc>
        <w:tc>
          <w:tcPr>
            <w:tcW w:w="1032" w:type="dxa"/>
            <w:shd w:val="clear" w:color="auto" w:fill="auto"/>
          </w:tcPr>
          <w:p w:rsidR="00CF4753" w:rsidRPr="00FA2DE1" w:rsidRDefault="00CF4753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 xml:space="preserve">* L’attività didattica di laboratorio caratterizza l’area di indirizzo dei percorsi degli istituti professionali; le ore indicate con asterisco sono riferite alle attività di laboratorio che prevedono la compresenza degli insegnanti tecnico-pratici. </w:t>
      </w:r>
    </w:p>
    <w:p w:rsidR="00FA2DE1" w:rsidRPr="00FA2DE1" w:rsidRDefault="00FA2DE1" w:rsidP="00FA2DE1">
      <w:pPr>
        <w:spacing w:after="0" w:line="240" w:lineRule="auto"/>
        <w:ind w:left="28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b/>
          <w:color w:val="FF0000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b/>
          <w:sz w:val="19"/>
          <w:szCs w:val="19"/>
          <w:lang w:eastAsia="it-IT"/>
        </w:rPr>
        <w:t>**</w:t>
      </w:r>
      <w:r w:rsidRPr="00FA2DE1">
        <w:rPr>
          <w:rFonts w:ascii="Arial Narrow" w:eastAsia="Times New Roman" w:hAnsi="Arial Narrow" w:cs="Arial"/>
          <w:sz w:val="19"/>
          <w:szCs w:val="19"/>
          <w:lang w:eastAsia="it-IT"/>
        </w:rPr>
        <w:t xml:space="preserve">  Insegnamento affidato al docente tecnico-pratico.</w:t>
      </w:r>
    </w:p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"/>
          <w:b/>
          <w:color w:val="FF0000"/>
          <w:sz w:val="20"/>
          <w:szCs w:val="20"/>
          <w:lang w:eastAsia="it-IT"/>
        </w:rPr>
      </w:pPr>
    </w:p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0C0F04" w:rsidRDefault="000C0F04" w:rsidP="00E4352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A0069D" w:rsidRDefault="00A0069D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A0069D" w:rsidRDefault="00A0069D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A0069D" w:rsidRDefault="00A0069D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A0069D" w:rsidRDefault="00A0069D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t>Indirizzo “Produzioni industriali e artigianali”</w:t>
      </w:r>
    </w:p>
    <w:p w:rsidR="00FA2DE1" w:rsidRPr="00E43520" w:rsidRDefault="00FA2DE1" w:rsidP="00E43520">
      <w:pPr>
        <w:spacing w:after="0" w:line="240" w:lineRule="auto"/>
        <w:jc w:val="center"/>
        <w:rPr>
          <w:rFonts w:ascii="Arial Narrow" w:eastAsia="Times New Roman" w:hAnsi="Arial Narrow" w:cs="Arial"/>
          <w:sz w:val="32"/>
          <w:szCs w:val="32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t>Articolazione “Artigianato” - Opzione “Produzioni tessili - sartoriali”</w:t>
      </w:r>
    </w:p>
    <w:p w:rsidR="00FA2DE1" w:rsidRPr="00E43520" w:rsidRDefault="00FA2DE1" w:rsidP="00E43520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8"/>
          <w:szCs w:val="28"/>
          <w:lang w:eastAsia="it-IT"/>
        </w:rPr>
      </w:pPr>
      <w:r w:rsidRPr="00FA2DE1">
        <w:rPr>
          <w:rFonts w:ascii="Arial Narrow" w:eastAsia="Times New Roman" w:hAnsi="Arial Narrow" w:cs="Arial"/>
          <w:sz w:val="28"/>
          <w:szCs w:val="28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tbl>
      <w:tblPr>
        <w:tblW w:w="98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992"/>
        <w:gridCol w:w="1777"/>
        <w:gridCol w:w="1134"/>
        <w:gridCol w:w="1134"/>
        <w:gridCol w:w="1134"/>
        <w:gridCol w:w="1134"/>
        <w:gridCol w:w="1000"/>
      </w:tblGrid>
      <w:tr w:rsidR="00FA2DE1" w:rsidRPr="00FA2DE1" w:rsidTr="00605DE9">
        <w:trPr>
          <w:trHeight w:val="306"/>
          <w:jc w:val="center"/>
        </w:trPr>
        <w:tc>
          <w:tcPr>
            <w:tcW w:w="4273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553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605DE9">
        <w:trPr>
          <w:trHeight w:val="306"/>
          <w:jc w:val="center"/>
        </w:trPr>
        <w:tc>
          <w:tcPr>
            <w:tcW w:w="4273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1000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605DE9">
        <w:trPr>
          <w:trHeight w:val="349"/>
          <w:jc w:val="center"/>
        </w:trPr>
        <w:tc>
          <w:tcPr>
            <w:tcW w:w="4273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605DE9">
        <w:trPr>
          <w:trHeight w:val="316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3268" w:type="dxa"/>
            <w:gridSpan w:val="3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571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154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354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266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331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trHeight w:val="331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Laboratori tecnologici ed esercitazioni tessili, abbigliamento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3268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E0110D">
        <w:trPr>
          <w:trHeight w:val="617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32"/>
                <w:szCs w:val="32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32"/>
                <w:szCs w:val="32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31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t xml:space="preserve">Articolazione “Artigianato” </w:t>
            </w:r>
          </w:p>
          <w:p w:rsidR="00FA2DE1" w:rsidRPr="00FA2DE1" w:rsidRDefault="00FA2DE1" w:rsidP="000C0F0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32"/>
                <w:szCs w:val="32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t xml:space="preserve">Opzione “Produzioni tessili - sartoriali” </w:t>
            </w:r>
          </w:p>
        </w:tc>
      </w:tr>
      <w:tr w:rsidR="00FA2DE1" w:rsidRPr="00FA2DE1" w:rsidTr="00605DE9">
        <w:trPr>
          <w:trHeight w:val="617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0C0F04" w:rsidP="00FA2DE1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7/C </w:t>
            </w:r>
            <w:r w:rsidR="00A006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-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10/C</w:t>
            </w:r>
            <w:r w:rsidR="00A006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-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 22/C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0C0F04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B-18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Laboratori tecnologici ed esercitazioni tessili, abbigliamento</w:t>
            </w:r>
          </w:p>
        </w:tc>
        <w:tc>
          <w:tcPr>
            <w:tcW w:w="2268" w:type="dxa"/>
            <w:gridSpan w:val="2"/>
            <w:vMerge w:val="restart"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165**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132**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132**</w:t>
            </w:r>
          </w:p>
        </w:tc>
      </w:tr>
      <w:tr w:rsidR="00FA2DE1" w:rsidRPr="00FA2DE1" w:rsidTr="00605DE9">
        <w:trPr>
          <w:trHeight w:val="849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68/A </w:t>
            </w:r>
            <w:r w:rsidR="00A006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70/A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C0F04" w:rsidRDefault="000C0F04" w:rsidP="000C0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0C0F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A-44</w:t>
            </w:r>
          </w:p>
          <w:p w:rsidR="00FA2DE1" w:rsidRPr="00FA2DE1" w:rsidRDefault="00FA2DE1" w:rsidP="000C0F04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Tecnologie applicate ai materiali e ai processi produttivi tessili, abbigliamento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165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</w:tc>
      </w:tr>
      <w:tr w:rsidR="00FA2DE1" w:rsidRPr="00FA2DE1" w:rsidTr="00605DE9">
        <w:trPr>
          <w:trHeight w:val="331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A0069D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0C0F04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A-17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Progettazione tessile -abbigliamento, moda e costume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</w:tr>
      <w:tr w:rsidR="00FA2DE1" w:rsidRPr="00FA2DE1" w:rsidTr="00605DE9">
        <w:trPr>
          <w:trHeight w:val="331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17/A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AF1C3D" w:rsidRDefault="00FA2DE1" w:rsidP="000C0F04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A-45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Tecniche di distribuzione e marketing</w:t>
            </w:r>
          </w:p>
        </w:tc>
        <w:tc>
          <w:tcPr>
            <w:tcW w:w="2268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</w:tr>
      <w:tr w:rsidR="00FA2DE1" w:rsidRPr="00FA2DE1" w:rsidTr="00605DE9">
        <w:trPr>
          <w:trHeight w:val="242"/>
          <w:jc w:val="center"/>
        </w:trPr>
        <w:tc>
          <w:tcPr>
            <w:tcW w:w="427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6"/>
                <w:szCs w:val="20"/>
                <w:lang w:eastAsia="it-IT"/>
              </w:rPr>
              <w:t>Ore totali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13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605DE9">
        <w:trPr>
          <w:trHeight w:val="331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0C0F04" w:rsidRDefault="000C0F04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7/C </w:t>
            </w:r>
            <w:r w:rsidR="00A006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-</w:t>
            </w: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10/C</w:t>
            </w:r>
            <w:r w:rsidR="00A006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-</w:t>
            </w: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 22/C nel triennio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C0F04" w:rsidRDefault="000C0F04" w:rsidP="000C0F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0C0F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B-18</w:t>
            </w: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           396*        198</w:t>
            </w:r>
          </w:p>
        </w:tc>
        <w:tc>
          <w:tcPr>
            <w:tcW w:w="1000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-180" w:firstLine="76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-180" w:firstLine="76"/>
        <w:jc w:val="both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 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"/>
          <w:b/>
          <w:sz w:val="18"/>
          <w:szCs w:val="18"/>
          <w:lang w:eastAsia="it-IT"/>
        </w:rPr>
        <w:t>**</w:t>
      </w:r>
      <w:r w:rsidRPr="00FA2DE1">
        <w:rPr>
          <w:rFonts w:ascii="Arial Narrow" w:eastAsia="Times New Roman" w:hAnsi="Arial Narrow" w:cs="Arial"/>
          <w:sz w:val="18"/>
          <w:szCs w:val="18"/>
          <w:lang w:eastAsia="it-IT"/>
        </w:rPr>
        <w:t xml:space="preserve">  insegnamento affidato al docente tecnico-pratico.</w:t>
      </w:r>
    </w:p>
    <w:p w:rsidR="00FA2DE1" w:rsidRDefault="00FA2DE1"/>
    <w:p w:rsidR="00E143D7" w:rsidRDefault="00E143D7" w:rsidP="00E43520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605DE9" w:rsidRDefault="00605DE9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605DE9" w:rsidRDefault="00605DE9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605DE9" w:rsidRDefault="00605DE9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605DE9" w:rsidRDefault="00605DE9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605DE9" w:rsidRDefault="00605DE9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</w:p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  <w:r w:rsidRPr="00FA2DE1"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  <w:t xml:space="preserve">Indirizzo “Servizi commerciali” </w:t>
      </w:r>
    </w:p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color w:val="000000"/>
          <w:sz w:val="28"/>
          <w:szCs w:val="28"/>
          <w:lang w:eastAsia="it-IT"/>
        </w:rPr>
      </w:pPr>
      <w:r w:rsidRPr="00FA2DE1"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  <w:t>Opzione “Promozione commerciale e pubblicitaria”</w:t>
      </w:r>
    </w:p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60" w:line="436" w:lineRule="atLeast"/>
        <w:jc w:val="center"/>
        <w:rPr>
          <w:rFonts w:ascii="Arial Narrow" w:eastAsia="Calibri" w:hAnsi="Arial Narrow" w:cs="Trebuchet MS"/>
          <w:bCs/>
          <w:color w:val="000000"/>
          <w:sz w:val="28"/>
          <w:szCs w:val="28"/>
          <w:u w:val="single"/>
          <w:lang w:eastAsia="it-IT"/>
        </w:rPr>
      </w:pPr>
      <w:r w:rsidRPr="00FA2DE1">
        <w:rPr>
          <w:rFonts w:ascii="Arial Narrow" w:eastAsia="Calibri" w:hAnsi="Arial Narrow" w:cs="Trebuchet MS"/>
          <w:bCs/>
          <w:color w:val="000000"/>
          <w:sz w:val="28"/>
          <w:szCs w:val="28"/>
          <w:u w:val="single"/>
          <w:lang w:eastAsia="it-IT"/>
        </w:rPr>
        <w:t xml:space="preserve">ATTIVITÀ E INSEGNAMENTI OBBLIGATORI NELL’AREA DI INDIRIZZO </w:t>
      </w:r>
    </w:p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60" w:line="436" w:lineRule="atLeast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it-IT"/>
        </w:rPr>
      </w:pPr>
      <w:r w:rsidRPr="00FA2DE1">
        <w:rPr>
          <w:rFonts w:ascii="Arial Narrow" w:eastAsia="Calibri" w:hAnsi="Arial Narrow" w:cs="Trebuchet MS"/>
          <w:b/>
          <w:bCs/>
          <w:color w:val="000000"/>
          <w:sz w:val="24"/>
          <w:szCs w:val="24"/>
          <w:lang w:eastAsia="it-IT"/>
        </w:rPr>
        <w:t>Quadro orario</w:t>
      </w:r>
    </w:p>
    <w:tbl>
      <w:tblPr>
        <w:tblW w:w="10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1134"/>
        <w:gridCol w:w="2835"/>
        <w:gridCol w:w="22"/>
        <w:gridCol w:w="965"/>
        <w:gridCol w:w="855"/>
        <w:gridCol w:w="999"/>
        <w:gridCol w:w="986"/>
        <w:gridCol w:w="1096"/>
        <w:gridCol w:w="116"/>
      </w:tblGrid>
      <w:tr w:rsidR="00FA2DE1" w:rsidRPr="00FA2DE1" w:rsidTr="00E0110D">
        <w:trPr>
          <w:gridAfter w:val="1"/>
          <w:wAfter w:w="116" w:type="dxa"/>
          <w:trHeight w:val="233"/>
          <w:jc w:val="center"/>
        </w:trPr>
        <w:tc>
          <w:tcPr>
            <w:tcW w:w="550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Discipline </w:t>
            </w:r>
          </w:p>
        </w:tc>
        <w:tc>
          <w:tcPr>
            <w:tcW w:w="4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ORE ANNUE</w:t>
            </w:r>
          </w:p>
        </w:tc>
      </w:tr>
      <w:tr w:rsidR="00FA2DE1" w:rsidRPr="00FA2DE1" w:rsidTr="00F22588">
        <w:trPr>
          <w:gridAfter w:val="1"/>
          <w:wAfter w:w="116" w:type="dxa"/>
          <w:trHeight w:val="460"/>
          <w:jc w:val="center"/>
        </w:trPr>
        <w:tc>
          <w:tcPr>
            <w:tcW w:w="550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Primo biennio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Secondo biennio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5° anno </w:t>
            </w:r>
          </w:p>
        </w:tc>
      </w:tr>
      <w:tr w:rsidR="00FA2DE1" w:rsidRPr="00FA2DE1" w:rsidTr="00F22588">
        <w:trPr>
          <w:gridAfter w:val="1"/>
          <w:wAfter w:w="116" w:type="dxa"/>
          <w:trHeight w:val="423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1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2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3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92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4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92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5 </w:t>
            </w:r>
          </w:p>
        </w:tc>
      </w:tr>
      <w:tr w:rsidR="00FA2DE1" w:rsidRPr="00FA2DE1" w:rsidTr="00E143D7">
        <w:trPr>
          <w:gridAfter w:val="1"/>
          <w:wAfter w:w="116" w:type="dxa"/>
          <w:trHeight w:val="383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Scienze integrate (Fisica)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0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DDDDD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</w:tr>
      <w:tr w:rsidR="00FA2DE1" w:rsidRPr="00FA2DE1" w:rsidTr="00E143D7">
        <w:trPr>
          <w:gridAfter w:val="1"/>
          <w:wAfter w:w="116" w:type="dxa"/>
          <w:trHeight w:val="370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Scienze integrate (Chimica)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E1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3081" w:type="dxa"/>
            <w:gridSpan w:val="3"/>
            <w:vMerge/>
            <w:tcBorders>
              <w:left w:val="single" w:sz="4" w:space="0" w:color="auto"/>
            </w:tcBorders>
            <w:shd w:val="clear" w:color="auto" w:fill="DDDDDD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</w:tr>
      <w:tr w:rsidR="00FA2DE1" w:rsidRPr="00FA2DE1" w:rsidTr="00E143D7">
        <w:trPr>
          <w:gridAfter w:val="1"/>
          <w:wAfter w:w="116" w:type="dxa"/>
          <w:trHeight w:val="375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Informatica e laboratorio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3081" w:type="dxa"/>
            <w:gridSpan w:val="3"/>
            <w:vMerge/>
            <w:tcBorders>
              <w:left w:val="single" w:sz="4" w:space="0" w:color="auto"/>
            </w:tcBorders>
            <w:shd w:val="clear" w:color="auto" w:fill="D9D9D9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</w:tr>
      <w:tr w:rsidR="00FA2DE1" w:rsidRPr="00FA2DE1" w:rsidTr="00E143D7">
        <w:trPr>
          <w:gridAfter w:val="1"/>
          <w:wAfter w:w="116" w:type="dxa"/>
          <w:trHeight w:val="751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Tecniche professionali dei servizi commerciali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165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165</w:t>
            </w:r>
          </w:p>
        </w:tc>
        <w:tc>
          <w:tcPr>
            <w:tcW w:w="308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FA2DE1" w:rsidRPr="00FA2DE1" w:rsidTr="00605DE9">
        <w:trPr>
          <w:gridAfter w:val="1"/>
          <w:wAfter w:w="116" w:type="dxa"/>
          <w:trHeight w:val="550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E14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OPZIONE “PROMOZIONE COMMERCIALE E PUBBLICITARIA” </w:t>
            </w:r>
          </w:p>
        </w:tc>
      </w:tr>
      <w:tr w:rsidR="00FA2DE1" w:rsidRPr="00FA2DE1" w:rsidTr="00605DE9">
        <w:trPr>
          <w:gridAfter w:val="1"/>
          <w:wAfter w:w="116" w:type="dxa"/>
          <w:trHeight w:val="685"/>
          <w:jc w:val="center"/>
        </w:trPr>
        <w:tc>
          <w:tcPr>
            <w:tcW w:w="15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0A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7/A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A-10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 Narrow" w:eastAsia="Calibri" w:hAnsi="Arial Narrow" w:cs="Trebuchet MS"/>
                <w:b/>
                <w:bCs/>
                <w:color w:val="000000"/>
                <w:sz w:val="18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>Tecniche professionali dei servizi commerciali  pubblicitari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264 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264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264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FA2DE1" w:rsidRPr="00FA2DE1" w:rsidTr="00605DE9">
        <w:trPr>
          <w:gridAfter w:val="1"/>
          <w:wAfter w:w="116" w:type="dxa"/>
          <w:trHeight w:val="491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38/C</w:t>
            </w:r>
            <w:r w:rsidR="000A780F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 xml:space="preserve"> </w:t>
            </w:r>
            <w:r w:rsid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-</w:t>
            </w: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49/C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  <w:t>B-22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605DE9">
        <w:trPr>
          <w:gridAfter w:val="1"/>
          <w:wAfter w:w="116" w:type="dxa"/>
          <w:trHeight w:val="623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46/A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>A-24(a)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 xml:space="preserve">Seconda lingua straniera </w:t>
            </w: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605DE9">
        <w:trPr>
          <w:gridAfter w:val="1"/>
          <w:wAfter w:w="116" w:type="dxa"/>
          <w:trHeight w:val="385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17/A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>A-45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 xml:space="preserve">Economia aziendale </w:t>
            </w: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it-IT"/>
              </w:rPr>
              <w:t>99</w:t>
            </w:r>
            <w:r w:rsidRPr="00FA2DE1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605DE9">
        <w:trPr>
          <w:gridAfter w:val="1"/>
          <w:wAfter w:w="116" w:type="dxa"/>
          <w:trHeight w:val="276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61/A</w:t>
            </w:r>
          </w:p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25/A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8B30B7" w:rsidP="008B30B7">
            <w:pPr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  <w:t>A-54</w:t>
            </w:r>
          </w:p>
          <w:p w:rsidR="00FA2DE1" w:rsidRPr="00FA2DE1" w:rsidRDefault="008B30B7" w:rsidP="008B30B7">
            <w:pPr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  <w:t>A-17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tabs>
                <w:tab w:val="left" w:pos="1052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>Storia dell’arte ed espressioni grafico – artistiche</w:t>
            </w: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66</w:t>
            </w:r>
            <w:r w:rsidRPr="00FA2DE1">
              <w:rPr>
                <w:rFonts w:ascii="Arial" w:eastAsia="Calibri" w:hAnsi="Arial" w:cs="Arial"/>
                <w:b/>
                <w:bCs/>
                <w:color w:val="0000FF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605DE9">
        <w:trPr>
          <w:gridAfter w:val="1"/>
          <w:wAfter w:w="116" w:type="dxa"/>
          <w:trHeight w:val="611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8B30B7" w:rsidRDefault="00FA2DE1" w:rsidP="008B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8B30B7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36/A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AF1C3D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AF1C3D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>A-18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>Tecniche di comunicazione</w:t>
            </w:r>
          </w:p>
        </w:tc>
        <w:tc>
          <w:tcPr>
            <w:tcW w:w="1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F22588">
        <w:trPr>
          <w:gridAfter w:val="1"/>
          <w:wAfter w:w="116" w:type="dxa"/>
          <w:trHeight w:val="350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Cs/>
                <w:color w:val="000000"/>
                <w:sz w:val="16"/>
                <w:szCs w:val="20"/>
                <w:lang w:eastAsia="it-IT"/>
              </w:rPr>
              <w:t xml:space="preserve">Ore totali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 xml:space="preserve">561 </w:t>
            </w:r>
          </w:p>
        </w:tc>
      </w:tr>
      <w:tr w:rsidR="00FA2DE1" w:rsidRPr="00FA2DE1" w:rsidTr="008B30B7">
        <w:trPr>
          <w:trHeight w:val="278"/>
          <w:jc w:val="center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F" w:rsidRPr="000A780F" w:rsidRDefault="00FA2DE1" w:rsidP="000A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0A780F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38/C</w:t>
            </w:r>
            <w:r w:rsidR="000A780F" w:rsidRPr="000A780F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-</w:t>
            </w:r>
            <w:r w:rsidRPr="000A780F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 xml:space="preserve"> 49/C </w:t>
            </w:r>
          </w:p>
          <w:p w:rsidR="00FA2DE1" w:rsidRPr="00FA2DE1" w:rsidRDefault="00FA2DE1" w:rsidP="000A7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20"/>
                <w:lang w:eastAsia="it-IT"/>
              </w:rPr>
            </w:pPr>
            <w:r w:rsidRPr="000A780F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nel trienni</w:t>
            </w:r>
            <w:r w:rsidRPr="00FA2DE1">
              <w:rPr>
                <w:rFonts w:ascii="Arial" w:eastAsia="Calibri" w:hAnsi="Arial" w:cs="Arial"/>
                <w:bCs/>
                <w:i/>
                <w:color w:val="000000"/>
                <w:sz w:val="16"/>
                <w:szCs w:val="20"/>
                <w:lang w:eastAsia="it-IT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  <w:t>B-22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20"/>
                <w:szCs w:val="20"/>
                <w:lang w:eastAsia="it-IT"/>
              </w:rPr>
              <w:t xml:space="preserve">di cui in compresenza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20"/>
                <w:szCs w:val="20"/>
                <w:lang w:eastAsia="it-IT"/>
              </w:rPr>
              <w:t>132*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sz w:val="20"/>
                <w:szCs w:val="20"/>
                <w:lang w:eastAsia="it-IT"/>
              </w:rPr>
              <w:t>66        132*        66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22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20"/>
                <w:szCs w:val="20"/>
                <w:lang w:eastAsia="it-IT"/>
              </w:rPr>
              <w:t xml:space="preserve">66* </w:t>
            </w:r>
          </w:p>
        </w:tc>
      </w:tr>
    </w:tbl>
    <w:p w:rsidR="00FA2DE1" w:rsidRPr="00FA2DE1" w:rsidRDefault="00FA2DE1" w:rsidP="00FA2DE1">
      <w:pPr>
        <w:spacing w:after="0" w:line="240" w:lineRule="auto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</w:p>
    <w:p w:rsidR="00FA2DE1" w:rsidRPr="00FA2DE1" w:rsidRDefault="00FA2DE1" w:rsidP="00FA2DE1">
      <w:pPr>
        <w:spacing w:after="0" w:line="240" w:lineRule="auto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>* L’attività didattica di laboratorio caratterizza l’area di indirizzo dei percorsi degli istituti professionali; le ore indicate con asterisco sono riferite solo alle attività di laboratorio che prevedono la compresenza degli insegnanti tecnico-pratici.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</w:p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E143D7" w:rsidRDefault="00E143D7" w:rsidP="00E43520">
      <w:pPr>
        <w:spacing w:after="120" w:line="240" w:lineRule="auto"/>
        <w:outlineLvl w:val="0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:rsidR="00FA2DE1" w:rsidRPr="00FA2DE1" w:rsidRDefault="00FA2DE1" w:rsidP="00FA2DE1">
      <w:pPr>
        <w:spacing w:after="120" w:line="240" w:lineRule="auto"/>
        <w:ind w:left="1416" w:hanging="1416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t>Indirizzo “Servizi per l’agricoltura e lo sviluppo rurale”</w:t>
      </w:r>
    </w:p>
    <w:p w:rsidR="00FA2DE1" w:rsidRPr="00FA2DE1" w:rsidRDefault="00FA2DE1" w:rsidP="00FA2DE1">
      <w:pPr>
        <w:spacing w:after="120" w:line="240" w:lineRule="auto"/>
        <w:ind w:left="1416" w:hanging="1416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fr-FR"/>
        </w:rPr>
        <w:t>Opzione  “Gestione risorse forestali e montane”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8"/>
          <w:szCs w:val="28"/>
          <w:lang w:eastAsia="fr-FR"/>
        </w:rPr>
      </w:pPr>
      <w:r w:rsidRPr="00FA2DE1">
        <w:rPr>
          <w:rFonts w:ascii="Arial Narrow" w:eastAsia="Times New Roman" w:hAnsi="Arial Narrow" w:cs="Arial"/>
          <w:sz w:val="28"/>
          <w:szCs w:val="28"/>
          <w:lang w:eastAsia="fr-FR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  <w:r w:rsidRPr="00FA2DE1">
        <w:rPr>
          <w:rFonts w:ascii="Arial Narrow" w:eastAsia="Times New Roman" w:hAnsi="Arial Narrow" w:cs="Arial"/>
          <w:b/>
          <w:sz w:val="24"/>
          <w:szCs w:val="24"/>
          <w:lang w:eastAsia="fr-FR"/>
        </w:rPr>
        <w:t>Quadro orario</w:t>
      </w:r>
    </w:p>
    <w:tbl>
      <w:tblPr>
        <w:tblW w:w="9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2773"/>
        <w:gridCol w:w="912"/>
        <w:gridCol w:w="90"/>
        <w:gridCol w:w="877"/>
        <w:gridCol w:w="876"/>
        <w:gridCol w:w="709"/>
        <w:gridCol w:w="824"/>
      </w:tblGrid>
      <w:tr w:rsidR="00FA2DE1" w:rsidRPr="00FA2DE1" w:rsidTr="00E0110D">
        <w:trPr>
          <w:trHeight w:val="306"/>
        </w:trPr>
        <w:tc>
          <w:tcPr>
            <w:tcW w:w="5008" w:type="dxa"/>
            <w:gridSpan w:val="3"/>
            <w:vMerge w:val="restart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4288" w:type="dxa"/>
            <w:gridSpan w:val="6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FA2DE1" w:rsidRPr="00FA2DE1" w:rsidTr="00E0110D">
        <w:trPr>
          <w:trHeight w:val="306"/>
        </w:trPr>
        <w:tc>
          <w:tcPr>
            <w:tcW w:w="5008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7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585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24" w:type="dxa"/>
            <w:tcBorders>
              <w:top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5° anno</w:t>
            </w:r>
          </w:p>
        </w:tc>
      </w:tr>
      <w:tr w:rsidR="00FA2DE1" w:rsidRPr="00FA2DE1" w:rsidTr="00FB5610">
        <w:trPr>
          <w:trHeight w:val="321"/>
        </w:trPr>
        <w:tc>
          <w:tcPr>
            <w:tcW w:w="5008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76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709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24" w:type="dxa"/>
            <w:tcBorders>
              <w:top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FA2DE1" w:rsidRPr="00FA2DE1" w:rsidTr="00E0110D">
        <w:trPr>
          <w:trHeight w:val="248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409" w:type="dxa"/>
            <w:gridSpan w:val="3"/>
            <w:vMerge w:val="restart"/>
            <w:shd w:val="pct10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316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7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240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394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40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264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7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240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316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Tecnologie dell’informazione e della comunicazione</w:t>
            </w:r>
          </w:p>
        </w:tc>
        <w:tc>
          <w:tcPr>
            <w:tcW w:w="912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67" w:type="dxa"/>
            <w:gridSpan w:val="2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40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316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Ecologia e Pedologia</w:t>
            </w: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240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E0110D">
        <w:trPr>
          <w:trHeight w:val="316"/>
        </w:trPr>
        <w:tc>
          <w:tcPr>
            <w:tcW w:w="5008" w:type="dxa"/>
            <w:gridSpan w:val="3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 tecnologici ed esercitazioni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99 **</w:t>
            </w:r>
          </w:p>
        </w:tc>
        <w:tc>
          <w:tcPr>
            <w:tcW w:w="967" w:type="dxa"/>
            <w:gridSpan w:val="2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99 **</w:t>
            </w:r>
          </w:p>
        </w:tc>
        <w:tc>
          <w:tcPr>
            <w:tcW w:w="2409" w:type="dxa"/>
            <w:gridSpan w:val="3"/>
            <w:vMerge/>
            <w:tcBorders>
              <w:bottom w:val="single" w:sz="4" w:space="0" w:color="auto"/>
            </w:tcBorders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8B30B7">
        <w:trPr>
          <w:trHeight w:val="53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D.M.39/1998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D.P.R. 14/2//2016 n. 19</w:t>
            </w:r>
          </w:p>
        </w:tc>
        <w:tc>
          <w:tcPr>
            <w:tcW w:w="7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E143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OPZIONE  GESTIO</w:t>
            </w:r>
            <w:r w:rsidR="00E143D7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NE RISORSE FORESTALI E MONTANE </w:t>
            </w:r>
          </w:p>
        </w:tc>
      </w:tr>
      <w:tr w:rsidR="00FA2DE1" w:rsidRPr="00FA2DE1" w:rsidTr="008B30B7">
        <w:trPr>
          <w:trHeight w:val="4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60/A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DE1" w:rsidRPr="00AF1C3D" w:rsidRDefault="00FA2DE1" w:rsidP="00E143D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AF1C3D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Biologia applicata</w:t>
            </w:r>
          </w:p>
        </w:tc>
        <w:tc>
          <w:tcPr>
            <w:tcW w:w="1879" w:type="dxa"/>
            <w:gridSpan w:val="3"/>
            <w:vMerge w:val="restart"/>
            <w:tcBorders>
              <w:top w:val="single" w:sz="4" w:space="0" w:color="auto"/>
            </w:tcBorders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8B30B7">
        <w:trPr>
          <w:trHeight w:val="68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27830" w:rsidRDefault="00FA2DE1" w:rsidP="00627830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>12/A</w:t>
            </w:r>
          </w:p>
          <w:p w:rsidR="00FA2DE1" w:rsidRPr="00FA2DE1" w:rsidRDefault="00FA2DE1" w:rsidP="00627830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AF1C3D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AF1C3D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A-34</w:t>
            </w:r>
          </w:p>
          <w:p w:rsidR="00FA2DE1" w:rsidRPr="00AF1C3D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AF1C3D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  <w:p w:rsidR="00FA2DE1" w:rsidRPr="00AF1C3D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Chimica applicata e processi di trasformazione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8B30B7">
        <w:trPr>
          <w:trHeight w:val="45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>58/A</w:t>
            </w:r>
          </w:p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 xml:space="preserve"> 74/A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AF1C3D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AF1C3D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  <w:p w:rsidR="00FA2DE1" w:rsidRPr="00AF1C3D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AF1C3D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A-52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Tecniche di allevamento vegetale e animale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8B30B7">
        <w:trPr>
          <w:trHeight w:val="47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Agronomia del territorio montano  e sistemazioni idraulico-forestali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132 </w:t>
            </w:r>
          </w:p>
        </w:tc>
      </w:tr>
      <w:tr w:rsidR="00FA2DE1" w:rsidRPr="00FA2DE1" w:rsidTr="008B30B7">
        <w:trPr>
          <w:trHeight w:val="60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Economia agraria e legislazione di settore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165 </w:t>
            </w:r>
          </w:p>
        </w:tc>
      </w:tr>
      <w:tr w:rsidR="00FA2DE1" w:rsidRPr="00FA2DE1" w:rsidTr="008B30B7">
        <w:trPr>
          <w:trHeight w:val="68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Sociologia rurale, valorizzazione e sviluppo del territorio montano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FA2DE1" w:rsidRPr="00FA2DE1" w:rsidTr="008B30B7">
        <w:trPr>
          <w:trHeight w:val="478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Silvicoltura e utilizzazioni forestali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132  </w:t>
            </w: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</w:tr>
      <w:tr w:rsidR="00FA2DE1" w:rsidRPr="00FA2DE1" w:rsidTr="008B30B7">
        <w:trPr>
          <w:trHeight w:val="434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E143D7">
            <w:pPr>
              <w:spacing w:before="6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2773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Gestione di parchi, aree protette e assestamento forestale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76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</w:tr>
      <w:tr w:rsidR="00FA2DE1" w:rsidRPr="00FA2DE1" w:rsidTr="00FB5610">
        <w:trPr>
          <w:trHeight w:val="391"/>
        </w:trPr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Ore totali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FA2DE1" w:rsidRPr="00FA2DE1" w:rsidTr="008B30B7">
        <w:trPr>
          <w:trHeight w:val="306"/>
        </w:trPr>
        <w:tc>
          <w:tcPr>
            <w:tcW w:w="1242" w:type="dxa"/>
            <w:tcBorders>
              <w:right w:val="single" w:sz="4" w:space="0" w:color="auto"/>
            </w:tcBorders>
            <w:vAlign w:val="bottom"/>
          </w:tcPr>
          <w:p w:rsidR="0022225D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18"/>
                <w:szCs w:val="19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i/>
                <w:sz w:val="18"/>
                <w:szCs w:val="19"/>
                <w:lang w:eastAsia="fr-FR"/>
              </w:rPr>
              <w:t xml:space="preserve">5/C  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i/>
                <w:sz w:val="18"/>
                <w:szCs w:val="19"/>
                <w:lang w:eastAsia="fr-FR"/>
              </w:rPr>
              <w:t>nel triennio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E143D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  <w:t>B-11</w:t>
            </w:r>
          </w:p>
        </w:tc>
        <w:tc>
          <w:tcPr>
            <w:tcW w:w="2773" w:type="dxa"/>
            <w:tcBorders>
              <w:left w:val="single" w:sz="4" w:space="0" w:color="auto"/>
            </w:tcBorders>
            <w:vAlign w:val="bottom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9"/>
                <w:lang w:eastAsia="fr-FR"/>
              </w:rPr>
              <w:t xml:space="preserve"> </w:t>
            </w:r>
          </w:p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  <w:t>di cui in compresenza</w:t>
            </w:r>
          </w:p>
        </w:tc>
        <w:tc>
          <w:tcPr>
            <w:tcW w:w="1879" w:type="dxa"/>
            <w:gridSpan w:val="3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1585" w:type="dxa"/>
            <w:gridSpan w:val="2"/>
            <w:vAlign w:val="center"/>
          </w:tcPr>
          <w:p w:rsidR="00AA2F77" w:rsidRDefault="00FA2DE1" w:rsidP="00AA2F7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</w:t>
            </w:r>
            <w:r w:rsidR="00C9558D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*      </w:t>
            </w:r>
            <w:r w:rsidR="00C9558D" w:rsidRPr="00AA2F7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</w:t>
            </w:r>
            <w:r w:rsidR="00C9558D"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*</w:t>
            </w:r>
          </w:p>
          <w:p w:rsidR="00FA2DE1" w:rsidRPr="00FA2DE1" w:rsidRDefault="00AA2F77" w:rsidP="00C9558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AA2F7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396</w:t>
            </w:r>
            <w:r w:rsidR="00C9558D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*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 *</w:t>
            </w:r>
          </w:p>
        </w:tc>
      </w:tr>
    </w:tbl>
    <w:p w:rsidR="00FA2DE1" w:rsidRPr="00FA2DE1" w:rsidRDefault="00FA2DE1" w:rsidP="00FA2DE1">
      <w:pPr>
        <w:spacing w:after="0" w:line="240" w:lineRule="auto"/>
        <w:ind w:hanging="720"/>
        <w:jc w:val="center"/>
        <w:rPr>
          <w:rFonts w:ascii="Arial" w:eastAsia="Times New Roman" w:hAnsi="Arial" w:cs="Arial"/>
          <w:lang w:eastAsia="fr-FR"/>
        </w:rPr>
      </w:pPr>
    </w:p>
    <w:p w:rsidR="00FA2DE1" w:rsidRPr="00FA2DE1" w:rsidRDefault="00FA2DE1" w:rsidP="00FA2DE1">
      <w:pPr>
        <w:spacing w:after="0" w:line="240" w:lineRule="auto"/>
        <w:ind w:left="180" w:right="720" w:hanging="180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 </w:t>
      </w: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ab/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FA2DE1" w:rsidRPr="00FA2DE1" w:rsidRDefault="00FA2DE1" w:rsidP="00FA2DE1">
      <w:pPr>
        <w:spacing w:after="0" w:line="240" w:lineRule="auto"/>
        <w:ind w:left="180" w:right="720"/>
        <w:rPr>
          <w:rFonts w:ascii="Arial Narrow" w:eastAsia="Times New Roman" w:hAnsi="Arial Narrow" w:cs="Arial Narrow"/>
          <w:bCs/>
          <w:color w:val="FF0000"/>
          <w:spacing w:val="2"/>
          <w:sz w:val="18"/>
          <w:szCs w:val="18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Default="00FA2DE1"/>
    <w:p w:rsidR="00FA2DE1" w:rsidRDefault="00FA2DE1"/>
    <w:p w:rsidR="00FA2DE1" w:rsidRDefault="00FA2DE1"/>
    <w:p w:rsidR="00962098" w:rsidRDefault="00962098" w:rsidP="00161884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sz w:val="28"/>
          <w:szCs w:val="28"/>
          <w:lang w:eastAsia="it-IT"/>
        </w:rPr>
      </w:pPr>
    </w:p>
    <w:p w:rsidR="00962098" w:rsidRDefault="00962098" w:rsidP="00FA2DE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eastAsia="it-IT"/>
        </w:rPr>
      </w:pPr>
    </w:p>
    <w:p w:rsidR="00FA2DE1" w:rsidRPr="00FA2DE1" w:rsidRDefault="00FA2DE1" w:rsidP="00FA2DE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 Narrow"/>
          <w:b/>
          <w:sz w:val="28"/>
          <w:szCs w:val="28"/>
          <w:lang w:eastAsia="it-IT"/>
        </w:rPr>
      </w:pPr>
      <w:r w:rsidRPr="00FA2DE1">
        <w:rPr>
          <w:rFonts w:ascii="Arial Narrow" w:eastAsia="Times New Roman" w:hAnsi="Arial Narrow" w:cs="Arial"/>
          <w:b/>
          <w:sz w:val="28"/>
          <w:szCs w:val="28"/>
          <w:lang w:eastAsia="it-IT"/>
        </w:rPr>
        <w:t xml:space="preserve">Indirizzo </w:t>
      </w:r>
      <w:r w:rsidRPr="00FA2DE1">
        <w:rPr>
          <w:rFonts w:ascii="Arial Narrow" w:eastAsia="Times New Roman" w:hAnsi="Arial Narrow" w:cs="Arial Narrow"/>
          <w:b/>
          <w:bCs/>
          <w:sz w:val="28"/>
          <w:szCs w:val="28"/>
          <w:lang w:eastAsia="it-IT"/>
        </w:rPr>
        <w:t xml:space="preserve">- </w:t>
      </w:r>
      <w:r w:rsidRPr="00FA2DE1">
        <w:rPr>
          <w:rFonts w:ascii="Arial Narrow" w:eastAsia="Times New Roman" w:hAnsi="Arial Narrow" w:cs="Arial"/>
          <w:b/>
          <w:sz w:val="28"/>
          <w:szCs w:val="28"/>
          <w:lang w:eastAsia="it-IT"/>
        </w:rPr>
        <w:t>Servizi per l’agricoltura e lo sviluppo rurale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eastAsia="it-IT"/>
        </w:rPr>
      </w:pPr>
      <w:r w:rsidRPr="00FA2DE1">
        <w:rPr>
          <w:rFonts w:ascii="Arial Narrow" w:eastAsia="Times New Roman" w:hAnsi="Arial Narrow" w:cs="Times New Roman"/>
          <w:b/>
          <w:sz w:val="28"/>
          <w:szCs w:val="28"/>
          <w:lang w:eastAsia="it-IT"/>
        </w:rPr>
        <w:t xml:space="preserve">Opzione </w:t>
      </w:r>
      <w:r w:rsidRPr="00FA2DE1">
        <w:rPr>
          <w:rFonts w:ascii="Arial Narrow" w:eastAsia="Times New Roman" w:hAnsi="Arial Narrow" w:cs="Arial"/>
          <w:b/>
          <w:sz w:val="28"/>
          <w:szCs w:val="28"/>
          <w:lang w:eastAsia="it-IT"/>
        </w:rPr>
        <w:t>“Valorizzazione e commercializzazione dei prodotti agricoli del territorio”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 Narrow" w:eastAsia="Times New Roman" w:hAnsi="Arial Narrow" w:cs="Arial"/>
          <w:b/>
          <w:sz w:val="16"/>
          <w:szCs w:val="16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tbl>
      <w:tblPr>
        <w:tblW w:w="97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992"/>
        <w:gridCol w:w="2835"/>
        <w:gridCol w:w="850"/>
        <w:gridCol w:w="899"/>
        <w:gridCol w:w="916"/>
        <w:gridCol w:w="698"/>
        <w:gridCol w:w="885"/>
      </w:tblGrid>
      <w:tr w:rsidR="00FA2DE1" w:rsidRPr="00FA2DE1" w:rsidTr="00161884">
        <w:trPr>
          <w:trHeight w:val="306"/>
          <w:jc w:val="center"/>
        </w:trPr>
        <w:tc>
          <w:tcPr>
            <w:tcW w:w="5537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248" w:type="dxa"/>
            <w:gridSpan w:val="5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161884">
        <w:trPr>
          <w:trHeight w:val="306"/>
          <w:jc w:val="center"/>
        </w:trPr>
        <w:tc>
          <w:tcPr>
            <w:tcW w:w="5537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49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161884">
        <w:trPr>
          <w:trHeight w:val="349"/>
          <w:jc w:val="center"/>
        </w:trPr>
        <w:tc>
          <w:tcPr>
            <w:tcW w:w="5537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99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916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698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885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161884">
        <w:trPr>
          <w:trHeight w:val="402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850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99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9" w:type="dxa"/>
            <w:gridSpan w:val="3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154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749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478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850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99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266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749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850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99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850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   99**</w:t>
            </w:r>
          </w:p>
        </w:tc>
        <w:tc>
          <w:tcPr>
            <w:tcW w:w="899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  99**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161884">
        <w:trPr>
          <w:trHeight w:val="617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083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E0110D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it-IT"/>
              </w:rPr>
              <w:t xml:space="preserve">OPZIONE </w:t>
            </w: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 xml:space="preserve">“VALORIZZAZIONE E COMMERCIALIZZAZIONE DEI PRODOTTI AGRICOLI DEL </w:t>
            </w:r>
            <w:r w:rsidR="00E0110D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TERRITORIO”</w:t>
            </w:r>
          </w:p>
        </w:tc>
      </w:tr>
      <w:tr w:rsidR="00FA2DE1" w:rsidRPr="00FA2DE1" w:rsidTr="00161884">
        <w:trPr>
          <w:trHeight w:val="50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60/A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AF1C3D" w:rsidRDefault="00FA2DE1" w:rsidP="004E51C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A-50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Biologia applicata</w:t>
            </w:r>
          </w:p>
        </w:tc>
        <w:tc>
          <w:tcPr>
            <w:tcW w:w="1749" w:type="dxa"/>
            <w:gridSpan w:val="2"/>
            <w:vMerge w:val="restart"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</w:tr>
      <w:tr w:rsidR="00FA2DE1" w:rsidRPr="00FA2DE1" w:rsidTr="00161884">
        <w:trPr>
          <w:trHeight w:val="306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161884" w:rsidP="00FA2DE1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it-IT"/>
              </w:rPr>
              <w:t>12/A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color w:val="000000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AF1C3D" w:rsidRDefault="00FA2DE1" w:rsidP="004E5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A-34</w:t>
            </w:r>
          </w:p>
          <w:p w:rsidR="00FA2DE1" w:rsidRPr="00AF1C3D" w:rsidRDefault="00FA2DE1" w:rsidP="004E5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962098" w:rsidRDefault="00962098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Chimica applicata e processi di trasformazione 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 xml:space="preserve">58/A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74/A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E5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  <w:p w:rsidR="00FA2DE1" w:rsidRPr="00FA2DE1" w:rsidRDefault="00FA2DE1" w:rsidP="004E5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A-52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Tecniche di allevamento vegetale ed animale 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AF1C3D" w:rsidRDefault="00FA2DE1" w:rsidP="004E51C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Agronomia territoriale ed ecosistemi forestali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AF1C3D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AF1C3D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Economia agraria e dello sviluppo territoriale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Valorizzazione delle attività produttive e legislazione nazionale e comunitaria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  <w:r w:rsidRPr="00FA2DE1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it-IT"/>
              </w:rPr>
              <w:t xml:space="preserve"> 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it-IT"/>
              </w:rPr>
            </w:pP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  <w:r w:rsidRPr="00FA2DE1"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0110D" w:rsidRPr="00962098" w:rsidRDefault="00E0110D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8"/>
                <w:szCs w:val="20"/>
                <w:lang w:eastAsia="it-IT"/>
              </w:rPr>
            </w:pPr>
          </w:p>
          <w:p w:rsidR="00FA2DE1" w:rsidRPr="00AF1C3D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AF1C3D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  <w:p w:rsidR="00FA2DE1" w:rsidRPr="00FA2DE1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Sociologia rurale e storia dell’agricoltura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161884">
        <w:trPr>
          <w:trHeight w:val="331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E51C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Economia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dei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mercati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marketing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agroalimentare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ed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elementi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di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logistica</w:t>
            </w:r>
          </w:p>
        </w:tc>
        <w:tc>
          <w:tcPr>
            <w:tcW w:w="1749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161884">
        <w:trPr>
          <w:trHeight w:val="348"/>
          <w:jc w:val="center"/>
        </w:trPr>
        <w:tc>
          <w:tcPr>
            <w:tcW w:w="5537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Ore totali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899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161884">
        <w:trPr>
          <w:trHeight w:val="219"/>
          <w:jc w:val="center"/>
        </w:trPr>
        <w:tc>
          <w:tcPr>
            <w:tcW w:w="1710" w:type="dxa"/>
            <w:tcBorders>
              <w:right w:val="single" w:sz="4" w:space="0" w:color="auto"/>
            </w:tcBorders>
            <w:shd w:val="clear" w:color="auto" w:fill="auto"/>
          </w:tcPr>
          <w:p w:rsidR="004A13A7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i/>
                <w:sz w:val="20"/>
                <w:szCs w:val="20"/>
                <w:lang w:eastAsia="it-IT"/>
              </w:rPr>
              <w:t xml:space="preserve">5/C    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i/>
                <w:sz w:val="20"/>
                <w:szCs w:val="20"/>
                <w:lang w:eastAsia="it-IT"/>
              </w:rPr>
              <w:t>nel triennio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E51C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B-11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ind w:left="700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749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FA2DE1" w:rsidRPr="00FA2DE1" w:rsidRDefault="00FA2DE1" w:rsidP="009620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198           </w:t>
            </w:r>
            <w:r w:rsidR="00962098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</w:t>
            </w: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        </w:t>
            </w:r>
            <w:r w:rsidR="00962098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396</w:t>
            </w:r>
            <w:r w:rsidR="00DE40D2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20"/>
          <w:szCs w:val="20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6"/>
          <w:szCs w:val="16"/>
          <w:lang w:eastAsia="it-IT"/>
        </w:rPr>
        <w:t>*</w:t>
      </w:r>
      <w:r w:rsidRPr="00FA2DE1">
        <w:rPr>
          <w:rFonts w:ascii="Arial Narrow" w:eastAsia="Times New Roman" w:hAnsi="Arial Narrow" w:cs="Arial Narrow"/>
          <w:bCs/>
          <w:color w:val="FF0000"/>
          <w:spacing w:val="2"/>
          <w:sz w:val="16"/>
          <w:szCs w:val="16"/>
          <w:lang w:eastAsia="it-IT"/>
        </w:rPr>
        <w:t xml:space="preserve"> </w:t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FA2DE1" w:rsidRPr="00FA2DE1" w:rsidRDefault="00FA2DE1" w:rsidP="00FA2DE1">
      <w:pPr>
        <w:spacing w:after="0" w:line="240" w:lineRule="auto"/>
        <w:ind w:left="28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180"/>
        <w:rPr>
          <w:rFonts w:ascii="Arial Narrow" w:eastAsia="Times New Roman" w:hAnsi="Arial Narrow" w:cs="Arial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"/>
          <w:b/>
          <w:sz w:val="18"/>
          <w:szCs w:val="18"/>
          <w:lang w:eastAsia="it-IT"/>
        </w:rPr>
        <w:t>**</w:t>
      </w:r>
      <w:r w:rsidRPr="00FA2DE1">
        <w:rPr>
          <w:rFonts w:ascii="Arial Narrow" w:eastAsia="Times New Roman" w:hAnsi="Arial Narrow" w:cs="Arial"/>
          <w:sz w:val="18"/>
          <w:szCs w:val="18"/>
          <w:lang w:eastAsia="it-IT"/>
        </w:rPr>
        <w:t xml:space="preserve">  insegnamento affidato al docente tecnico-pratico.</w:t>
      </w:r>
    </w:p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"/>
          <w:b/>
          <w:i/>
          <w:sz w:val="18"/>
          <w:szCs w:val="18"/>
          <w:lang w:eastAsia="it-IT"/>
        </w:rPr>
      </w:pPr>
    </w:p>
    <w:p w:rsidR="00FA2DE1" w:rsidRDefault="00FA2DE1"/>
    <w:p w:rsidR="00E0110D" w:rsidRDefault="00E0110D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E43520" w:rsidRDefault="00E43520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FA2DE1" w:rsidRPr="00FA2DE1" w:rsidRDefault="00E0110D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>I</w:t>
      </w:r>
      <w:r w:rsidR="00FA2DE1"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ndirizzo “Servizi per l’enogastronomia e l’ospitalità alberghiera”</w:t>
      </w:r>
    </w:p>
    <w:p w:rsidR="00FA2DE1" w:rsidRPr="00FA2DE1" w:rsidRDefault="00FA2DE1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articolazione “Enogastronomia” </w:t>
      </w:r>
    </w:p>
    <w:p w:rsidR="00FA2DE1" w:rsidRPr="00FA2DE1" w:rsidRDefault="00FA2DE1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</w:t>
      </w:r>
      <w:r w:rsidRPr="00FA2DE1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Prodotti dolciari artigianali e industriali</w:t>
      </w:r>
      <w:r w:rsidRPr="00FA2DE1">
        <w:rPr>
          <w:rFonts w:ascii="Arial" w:eastAsia="Times New Roman" w:hAnsi="Arial" w:cs="Arial"/>
          <w:b/>
          <w:sz w:val="24"/>
          <w:szCs w:val="24"/>
          <w:lang w:eastAsia="fr-FR"/>
        </w:rPr>
        <w:t>”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fr-FR"/>
        </w:rPr>
        <w:t>ATTIVITÀ E INSEGNAMENTI OBBLIGATORI NELL’AREA DI INDIRIZZO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FA2DE1" w:rsidRPr="00FA2DE1" w:rsidRDefault="00FA2DE1" w:rsidP="00FA2DE1">
      <w:pPr>
        <w:spacing w:after="120" w:line="240" w:lineRule="auto"/>
        <w:jc w:val="center"/>
        <w:rPr>
          <w:rFonts w:ascii="Arial Narrow" w:eastAsia="Times New Roman" w:hAnsi="Arial Narrow" w:cs="Arial"/>
          <w:b/>
          <w:lang w:eastAsia="fr-FR"/>
        </w:rPr>
      </w:pPr>
      <w:r w:rsidRPr="00FA2DE1">
        <w:rPr>
          <w:rFonts w:ascii="Arial Narrow" w:eastAsia="Times New Roman" w:hAnsi="Arial Narrow" w:cs="Arial"/>
          <w:b/>
          <w:lang w:eastAsia="fr-FR"/>
        </w:rPr>
        <w:t>QUADRO ORARIO</w:t>
      </w:r>
    </w:p>
    <w:tbl>
      <w:tblPr>
        <w:tblW w:w="10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134"/>
        <w:gridCol w:w="2694"/>
        <w:gridCol w:w="992"/>
        <w:gridCol w:w="912"/>
        <w:gridCol w:w="998"/>
        <w:gridCol w:w="882"/>
        <w:gridCol w:w="1109"/>
      </w:tblGrid>
      <w:tr w:rsidR="00FA2DE1" w:rsidRPr="00FA2DE1" w:rsidTr="003B1892">
        <w:trPr>
          <w:trHeight w:val="306"/>
          <w:jc w:val="center"/>
        </w:trPr>
        <w:tc>
          <w:tcPr>
            <w:tcW w:w="5332" w:type="dxa"/>
            <w:gridSpan w:val="3"/>
            <w:vMerge w:val="restart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4893" w:type="dxa"/>
            <w:gridSpan w:val="5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FA2DE1" w:rsidRPr="00FA2DE1" w:rsidTr="003B1892">
        <w:trPr>
          <w:trHeight w:val="306"/>
          <w:jc w:val="center"/>
        </w:trPr>
        <w:tc>
          <w:tcPr>
            <w:tcW w:w="5332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904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880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5° anno</w:t>
            </w:r>
          </w:p>
        </w:tc>
      </w:tr>
      <w:tr w:rsidR="00FA2DE1" w:rsidRPr="00FA2DE1" w:rsidTr="003B1892">
        <w:trPr>
          <w:trHeight w:val="349"/>
          <w:jc w:val="center"/>
        </w:trPr>
        <w:tc>
          <w:tcPr>
            <w:tcW w:w="5332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12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82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FA2DE1" w:rsidRPr="00FA2DE1" w:rsidTr="003B1892">
        <w:trPr>
          <w:trHeight w:val="312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98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E0E0E0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170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238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Scienza degli alimenti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356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Laboratorio di servizi enogastronomici – settore cucina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 **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356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Laboratorio di servizi enogastronomici – settore sala e vendita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 **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240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Laboratorio di servizi di accoglienza turistica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66**  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304"/>
          <w:jc w:val="center"/>
        </w:trPr>
        <w:tc>
          <w:tcPr>
            <w:tcW w:w="5332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Seconda lingua straniera</w:t>
            </w:r>
          </w:p>
        </w:tc>
        <w:tc>
          <w:tcPr>
            <w:tcW w:w="992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12" w:type="dxa"/>
            <w:tcBorders>
              <w:top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3B1892">
        <w:trPr>
          <w:trHeight w:val="1883"/>
          <w:jc w:val="center"/>
        </w:trPr>
        <w:tc>
          <w:tcPr>
            <w:tcW w:w="1504" w:type="dxa"/>
            <w:tcBorders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D.M.39/1998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D.P.R. 14/2//2016 n. 19</w:t>
            </w:r>
          </w:p>
        </w:tc>
        <w:tc>
          <w:tcPr>
            <w:tcW w:w="7587" w:type="dxa"/>
            <w:gridSpan w:val="6"/>
            <w:tcBorders>
              <w:lef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ARTICOLAZIONE: “ENOGASTRONOMIA”</w:t>
            </w: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OPZIONE “</w:t>
            </w: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Prodotti dolciari artigianali</w:t>
            </w: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  <w:r w:rsidR="00E0110D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e industriali “</w:t>
            </w:r>
          </w:p>
        </w:tc>
      </w:tr>
      <w:tr w:rsidR="00FA2DE1" w:rsidRPr="00FA2DE1" w:rsidTr="003B1892">
        <w:trPr>
          <w:trHeight w:val="426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46/A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="00E011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Seconda lingua straniera</w:t>
            </w:r>
          </w:p>
        </w:tc>
        <w:tc>
          <w:tcPr>
            <w:tcW w:w="1904" w:type="dxa"/>
            <w:gridSpan w:val="2"/>
            <w:vMerge w:val="restart"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FA2DE1" w:rsidRPr="00FA2DE1" w:rsidTr="003B1892">
        <w:trPr>
          <w:trHeight w:val="933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57/A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A-31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Scienza e cultura dell’alimentazione, analisi e controlli microbiologici dei prodotti alimentari</w:t>
            </w: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882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FA2DE1" w:rsidRPr="00FA2DE1" w:rsidTr="003B1892">
        <w:trPr>
          <w:trHeight w:val="164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24/C-35/C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B-12</w:t>
            </w: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98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*</w:t>
            </w:r>
          </w:p>
        </w:tc>
      </w:tr>
      <w:tr w:rsidR="00FA2DE1" w:rsidRPr="00FA2DE1" w:rsidTr="003B1892">
        <w:trPr>
          <w:trHeight w:val="521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19/A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17/A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A-46</w:t>
            </w:r>
          </w:p>
          <w:p w:rsidR="00FA2DE1" w:rsidRPr="00FA2DE1" w:rsidRDefault="003B1892" w:rsidP="003B1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A-45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Diritto e tecniche amministrative</w:t>
            </w: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882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09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FA2DE1" w:rsidRPr="00FA2DE1" w:rsidTr="003B1892">
        <w:trPr>
          <w:trHeight w:val="512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50/C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B-20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Laboratorio di servizi enogastronomici - settore pasticceria</w:t>
            </w: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297** </w:t>
            </w: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99**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99** </w:t>
            </w:r>
          </w:p>
        </w:tc>
      </w:tr>
      <w:tr w:rsidR="00FA2DE1" w:rsidRPr="00FA2DE1" w:rsidTr="003B1892">
        <w:trPr>
          <w:trHeight w:val="288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7133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13/A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A-34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Analisi e controlli chimici dei prodotti alimentari</w:t>
            </w: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99* </w:t>
            </w:r>
          </w:p>
        </w:tc>
        <w:tc>
          <w:tcPr>
            <w:tcW w:w="1109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66* </w:t>
            </w:r>
          </w:p>
        </w:tc>
      </w:tr>
      <w:tr w:rsidR="00FA2DE1" w:rsidRPr="00FA2DE1" w:rsidTr="003B1892">
        <w:trPr>
          <w:trHeight w:val="326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47133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24/C-35/C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B-12</w:t>
            </w: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di cui in compresenza</w:t>
            </w:r>
          </w:p>
        </w:tc>
        <w:tc>
          <w:tcPr>
            <w:tcW w:w="1904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98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*</w:t>
            </w:r>
          </w:p>
        </w:tc>
      </w:tr>
      <w:tr w:rsidR="00FA2DE1" w:rsidRPr="00FA2DE1" w:rsidTr="003B1892">
        <w:trPr>
          <w:trHeight w:val="201"/>
          <w:jc w:val="center"/>
        </w:trPr>
        <w:tc>
          <w:tcPr>
            <w:tcW w:w="150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20/A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A-42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Tecniche di organizzazione e gestione dei processi produttivi</w:t>
            </w:r>
          </w:p>
        </w:tc>
        <w:tc>
          <w:tcPr>
            <w:tcW w:w="1904" w:type="dxa"/>
            <w:gridSpan w:val="2"/>
            <w:vMerge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FA2DE1" w:rsidRPr="00FA2DE1" w:rsidTr="003B1892">
        <w:trPr>
          <w:trHeight w:val="201"/>
          <w:jc w:val="center"/>
        </w:trPr>
        <w:tc>
          <w:tcPr>
            <w:tcW w:w="5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Ore totali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FA2DE1" w:rsidRPr="00FA2DE1" w:rsidTr="003B1892">
        <w:trPr>
          <w:trHeight w:val="279"/>
          <w:jc w:val="center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24/C-35/C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E0110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di cui in compresenza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                 132*         66</w:t>
            </w:r>
          </w:p>
        </w:tc>
      </w:tr>
    </w:tbl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* L’attività didattica di laboratorio caratterizza l’area di indirizzo dei percorsi degli istituti professionali; le ore indicate con asterisco sono riferite solo alle attività di laboratorio che prevedono la compresenza degli insegnanti tecnico-pratici.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 xml:space="preserve"> </w:t>
      </w: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** </w:t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Insegnamento affidato al docente tecnico-pratico</w:t>
      </w: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. </w:t>
      </w:r>
    </w:p>
    <w:p w:rsidR="00FA2DE1" w:rsidRDefault="00FA2DE1">
      <w:pPr>
        <w:rPr>
          <w:rFonts w:ascii="Arial Narrow" w:eastAsia="Times New Roman" w:hAnsi="Arial Narrow" w:cs="Arial"/>
          <w:sz w:val="18"/>
          <w:szCs w:val="18"/>
          <w:lang w:eastAsia="fr-FR"/>
        </w:rPr>
      </w:pPr>
    </w:p>
    <w:p w:rsidR="00E0110D" w:rsidRDefault="00E0110D"/>
    <w:p w:rsidR="00E0110D" w:rsidRDefault="00E0110D" w:rsidP="008E61A6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FA2DE1" w:rsidRPr="00FA2DE1" w:rsidRDefault="00FA2DE1" w:rsidP="00FA2DE1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Indirizzo “Produzioni Industriali e Artigianali”</w:t>
      </w:r>
    </w:p>
    <w:p w:rsidR="00FA2DE1" w:rsidRPr="008E61A6" w:rsidRDefault="00FA2DE1" w:rsidP="008E61A6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“Coltivazione e lavorazione dei materiali lapidei”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</w:p>
    <w:p w:rsidR="00FA2DE1" w:rsidRPr="00FA2DE1" w:rsidRDefault="000C2990" w:rsidP="008E61A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sz w:val="24"/>
          <w:szCs w:val="24"/>
          <w:lang w:eastAsia="it-IT"/>
        </w:rPr>
        <w:t>Quadro orari</w:t>
      </w:r>
    </w:p>
    <w:tbl>
      <w:tblPr>
        <w:tblW w:w="10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1275"/>
        <w:gridCol w:w="1276"/>
        <w:gridCol w:w="851"/>
        <w:gridCol w:w="834"/>
        <w:gridCol w:w="867"/>
        <w:gridCol w:w="834"/>
        <w:gridCol w:w="851"/>
      </w:tblGrid>
      <w:tr w:rsidR="00FA2DE1" w:rsidRPr="00FA2DE1" w:rsidTr="003260DA">
        <w:trPr>
          <w:trHeight w:val="306"/>
          <w:jc w:val="center"/>
        </w:trPr>
        <w:tc>
          <w:tcPr>
            <w:tcW w:w="63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3260DA">
        <w:trPr>
          <w:trHeight w:val="306"/>
          <w:jc w:val="center"/>
        </w:trPr>
        <w:tc>
          <w:tcPr>
            <w:tcW w:w="63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3260DA">
        <w:trPr>
          <w:trHeight w:val="349"/>
          <w:jc w:val="center"/>
        </w:trPr>
        <w:tc>
          <w:tcPr>
            <w:tcW w:w="63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3260DA">
        <w:trPr>
          <w:trHeight w:val="583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423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154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385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266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331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331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380E85">
        <w:trPr>
          <w:trHeight w:val="480"/>
          <w:jc w:val="center"/>
        </w:trPr>
        <w:tc>
          <w:tcPr>
            <w:tcW w:w="106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OPZIONE “COLTIVAZIONE E LAVORAZIONE DEI MATERIALI LAPIDEI”</w:t>
            </w:r>
          </w:p>
        </w:tc>
      </w:tr>
      <w:tr w:rsidR="00FA2DE1" w:rsidRPr="00FA2DE1" w:rsidTr="003260DA">
        <w:trPr>
          <w:trHeight w:val="250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Classi di concorso D.M. 39/1998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Classi di concorso D.P.R. 14.2.2016 n. 19</w:t>
            </w:r>
          </w:p>
        </w:tc>
        <w:tc>
          <w:tcPr>
            <w:tcW w:w="4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</w:p>
        </w:tc>
      </w:tr>
      <w:tr w:rsidR="00FA2DE1" w:rsidRPr="00FA2DE1" w:rsidTr="003260DA">
        <w:trPr>
          <w:trHeight w:val="617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Laboratori tecnologici ed esercitazioni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3260DA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41/C-</w:t>
            </w:r>
            <w:r w:rsidR="00FA2DE1"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42/C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FA2DE1" w:rsidRPr="007F3DC3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it-IT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165**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132**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132**</w:t>
            </w:r>
          </w:p>
        </w:tc>
      </w:tr>
      <w:tr w:rsidR="00FA2DE1" w:rsidRPr="00FA2DE1" w:rsidTr="003260DA">
        <w:trPr>
          <w:trHeight w:val="815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applicate ai materiali, ai processi produttivi e tecniche di gestione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9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7F3DC3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it-IT"/>
              </w:rPr>
            </w:pPr>
          </w:p>
        </w:tc>
        <w:tc>
          <w:tcPr>
            <w:tcW w:w="168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  <w:r w:rsidRPr="00FA2DE1"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</w:tr>
      <w:tr w:rsidR="00FA2DE1" w:rsidRPr="00FA2DE1" w:rsidTr="003260DA">
        <w:trPr>
          <w:trHeight w:val="170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di cui in compresenza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3260DA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41/C-42/C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AF1C3D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trike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68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 99*</w:t>
            </w:r>
          </w:p>
        </w:tc>
      </w:tr>
      <w:tr w:rsidR="00FA2DE1" w:rsidRPr="00FA2DE1" w:rsidTr="003260DA">
        <w:trPr>
          <w:trHeight w:val="331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Progettazione,  realizzazione del prodotto e tecniche di produzione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D5E37" w:rsidRDefault="003260DA" w:rsidP="009D5E3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16/A</w:t>
            </w:r>
          </w:p>
          <w:p w:rsidR="00FA2DE1" w:rsidRPr="00FA2DE1" w:rsidRDefault="003260DA" w:rsidP="009D5E3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18/A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260DA" w:rsidRDefault="003260DA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highlight w:val="yellow"/>
                <w:lang w:eastAsia="it-IT"/>
              </w:rPr>
            </w:pPr>
          </w:p>
          <w:p w:rsidR="00FA2DE1" w:rsidRPr="00AF1C3D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trike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68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165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165 </w:t>
            </w: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it-IT"/>
              </w:rPr>
              <w:footnoteReference w:id="1"/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3260DA">
        <w:trPr>
          <w:trHeight w:val="513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di cui in compresenza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3260DA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41/C-42/C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7F3DC3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trike/>
                <w:sz w:val="20"/>
                <w:szCs w:val="20"/>
                <w:lang w:eastAsia="it-IT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</w:tr>
      <w:tr w:rsidR="00FA2DE1" w:rsidRPr="00FA2DE1" w:rsidTr="003260DA">
        <w:trPr>
          <w:trHeight w:val="265"/>
          <w:jc w:val="center"/>
        </w:trPr>
        <w:tc>
          <w:tcPr>
            <w:tcW w:w="3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Tecniche di distrib.ne e marketing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A/17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7F3DC3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it-IT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3260DA">
        <w:trPr>
          <w:trHeight w:val="242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Ore totali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3260DA">
        <w:trPr>
          <w:trHeight w:val="331"/>
          <w:jc w:val="center"/>
        </w:trPr>
        <w:tc>
          <w:tcPr>
            <w:tcW w:w="6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Totale ore in compresenza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396*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C975DF">
      <w:pPr>
        <w:spacing w:after="0" w:line="240" w:lineRule="auto"/>
        <w:ind w:left="142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 xml:space="preserve">* L’attività didattica di laboratorio caratterizza l’area di indirizzo dei percorsi degli istituti professionali; le ore indicate con asterisco sono riferite alle attività di laboratorio che prevedono la compresenza degli insegnanti tecnico-pratici. </w:t>
      </w:r>
    </w:p>
    <w:p w:rsidR="00C975DF" w:rsidRDefault="00FA2DE1" w:rsidP="00C975DF">
      <w:pPr>
        <w:spacing w:after="0" w:line="240" w:lineRule="auto"/>
        <w:ind w:left="142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</w:t>
      </w:r>
    </w:p>
    <w:p w:rsidR="00FA2DE1" w:rsidRPr="00C975DF" w:rsidRDefault="00FA2DE1" w:rsidP="00C975DF">
      <w:pPr>
        <w:spacing w:after="0" w:line="240" w:lineRule="auto"/>
        <w:ind w:left="142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>.</w:t>
      </w:r>
      <w:r w:rsidRPr="00FA2DE1">
        <w:rPr>
          <w:rFonts w:ascii="Arial Narrow" w:eastAsia="Times New Roman" w:hAnsi="Arial Narrow" w:cs="Arial"/>
          <w:b/>
          <w:sz w:val="19"/>
          <w:szCs w:val="19"/>
          <w:lang w:eastAsia="it-IT"/>
        </w:rPr>
        <w:t>**</w:t>
      </w:r>
      <w:r w:rsidRPr="00FA2DE1">
        <w:rPr>
          <w:rFonts w:ascii="Arial Narrow" w:eastAsia="Times New Roman" w:hAnsi="Arial Narrow" w:cs="Arial"/>
          <w:sz w:val="19"/>
          <w:szCs w:val="19"/>
          <w:lang w:eastAsia="it-IT"/>
        </w:rPr>
        <w:t xml:space="preserve">  Insegnamento affidato al docente tecnico-pratico.</w:t>
      </w:r>
    </w:p>
    <w:sectPr w:rsidR="00FA2DE1" w:rsidRPr="00C975DF" w:rsidSect="00D839D3">
      <w:footerReference w:type="even" r:id="rId9"/>
      <w:footerReference w:type="default" r:id="rId10"/>
      <w:pgSz w:w="11906" w:h="16838"/>
      <w:pgMar w:top="540" w:right="386" w:bottom="567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AAF" w:rsidRDefault="00125AAF">
      <w:pPr>
        <w:spacing w:after="0" w:line="240" w:lineRule="auto"/>
      </w:pPr>
      <w:r>
        <w:separator/>
      </w:r>
    </w:p>
  </w:endnote>
  <w:endnote w:type="continuationSeparator" w:id="0">
    <w:p w:rsidR="00125AAF" w:rsidRDefault="00125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6F0" w:rsidRDefault="00A136F0" w:rsidP="00D839D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136F0" w:rsidRDefault="00A136F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6F0" w:rsidRDefault="00A136F0" w:rsidP="00D839D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B366D">
      <w:rPr>
        <w:rStyle w:val="Numeropagina"/>
        <w:noProof/>
      </w:rPr>
      <w:t>27</w:t>
    </w:r>
    <w:r>
      <w:rPr>
        <w:rStyle w:val="Numeropagina"/>
      </w:rPr>
      <w:fldChar w:fldCharType="end"/>
    </w:r>
  </w:p>
  <w:p w:rsidR="00A136F0" w:rsidRDefault="00A136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AAF" w:rsidRDefault="00125AAF">
      <w:pPr>
        <w:spacing w:after="0" w:line="240" w:lineRule="auto"/>
      </w:pPr>
      <w:r>
        <w:separator/>
      </w:r>
    </w:p>
  </w:footnote>
  <w:footnote w:type="continuationSeparator" w:id="0">
    <w:p w:rsidR="00125AAF" w:rsidRDefault="00125AAF">
      <w:pPr>
        <w:spacing w:after="0" w:line="240" w:lineRule="auto"/>
      </w:pPr>
      <w:r>
        <w:continuationSeparator/>
      </w:r>
    </w:p>
  </w:footnote>
  <w:footnote w:id="1">
    <w:p w:rsidR="00A136F0" w:rsidRDefault="00A136F0" w:rsidP="00FA2DE1">
      <w:pPr>
        <w:pStyle w:val="Testonotaapidipagina"/>
        <w:rPr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4E6"/>
    <w:multiLevelType w:val="hybridMultilevel"/>
    <w:tmpl w:val="450407F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6862E9"/>
    <w:multiLevelType w:val="hybridMultilevel"/>
    <w:tmpl w:val="C9B489DA"/>
    <w:lvl w:ilvl="0" w:tplc="EE2EE38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082687"/>
    <w:multiLevelType w:val="hybridMultilevel"/>
    <w:tmpl w:val="E6886D64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0D647590"/>
    <w:multiLevelType w:val="hybridMultilevel"/>
    <w:tmpl w:val="C4B26C44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0F368EF"/>
    <w:multiLevelType w:val="hybridMultilevel"/>
    <w:tmpl w:val="D94CB912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1B8A3830"/>
    <w:multiLevelType w:val="hybridMultilevel"/>
    <w:tmpl w:val="868C23DC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275A5683"/>
    <w:multiLevelType w:val="hybridMultilevel"/>
    <w:tmpl w:val="D4E60320"/>
    <w:lvl w:ilvl="0" w:tplc="6BDA1FA8">
      <w:start w:val="198"/>
      <w:numFmt w:val="decimal"/>
      <w:lvlText w:val="%1"/>
      <w:lvlJc w:val="left"/>
      <w:pPr>
        <w:tabs>
          <w:tab w:val="num" w:pos="1515"/>
        </w:tabs>
        <w:ind w:left="1515" w:hanging="121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2B2D29EF"/>
    <w:multiLevelType w:val="hybridMultilevel"/>
    <w:tmpl w:val="A712F84C"/>
    <w:lvl w:ilvl="0" w:tplc="6FF46A76">
      <w:start w:val="1"/>
      <w:numFmt w:val="upperLetter"/>
      <w:lvlText w:val="%1-"/>
      <w:lvlJc w:val="left"/>
      <w:pPr>
        <w:ind w:left="1189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586F20"/>
    <w:multiLevelType w:val="hybridMultilevel"/>
    <w:tmpl w:val="03983E0A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4"/>
      </w:rPr>
    </w:lvl>
    <w:lvl w:ilvl="1" w:tplc="00000005">
      <w:start w:val="1"/>
      <w:numFmt w:val="bullet"/>
      <w:lvlText w:val=""/>
      <w:lvlJc w:val="left"/>
      <w:pPr>
        <w:tabs>
          <w:tab w:val="num" w:pos="1544"/>
        </w:tabs>
        <w:ind w:left="1544" w:hanging="284"/>
      </w:pPr>
      <w:rPr>
        <w:rFonts w:ascii="Symbol" w:hAnsi="Symbol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26576E9"/>
    <w:multiLevelType w:val="hybridMultilevel"/>
    <w:tmpl w:val="72BC14B4"/>
    <w:lvl w:ilvl="0" w:tplc="0410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0">
    <w:nsid w:val="33D1169A"/>
    <w:multiLevelType w:val="hybridMultilevel"/>
    <w:tmpl w:val="6CCEB7E4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35720707"/>
    <w:multiLevelType w:val="hybridMultilevel"/>
    <w:tmpl w:val="8162FA52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392E4C29"/>
    <w:multiLevelType w:val="hybridMultilevel"/>
    <w:tmpl w:val="C4D48850"/>
    <w:lvl w:ilvl="0" w:tplc="4170DF94">
      <w:start w:val="1"/>
      <w:numFmt w:val="upperLetter"/>
      <w:lvlText w:val="%1-"/>
      <w:lvlJc w:val="left"/>
      <w:pPr>
        <w:ind w:left="948" w:hanging="58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B22DE5"/>
    <w:multiLevelType w:val="hybridMultilevel"/>
    <w:tmpl w:val="B4E09E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DC7E74"/>
    <w:multiLevelType w:val="hybridMultilevel"/>
    <w:tmpl w:val="9B9C273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DE2545"/>
    <w:multiLevelType w:val="hybridMultilevel"/>
    <w:tmpl w:val="29841750"/>
    <w:lvl w:ilvl="0" w:tplc="076C0102">
      <w:start w:val="1"/>
      <w:numFmt w:val="upperLetter"/>
      <w:lvlText w:val="%1-"/>
      <w:lvlJc w:val="left"/>
      <w:pPr>
        <w:ind w:left="1189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D2102C"/>
    <w:multiLevelType w:val="hybridMultilevel"/>
    <w:tmpl w:val="4C9429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9B41FC"/>
    <w:multiLevelType w:val="hybridMultilevel"/>
    <w:tmpl w:val="22706382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4CC739B7"/>
    <w:multiLevelType w:val="hybridMultilevel"/>
    <w:tmpl w:val="490E2ACA"/>
    <w:lvl w:ilvl="0" w:tplc="2C6C6F74">
      <w:start w:val="198"/>
      <w:numFmt w:val="decimal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>
    <w:nsid w:val="55E150AE"/>
    <w:multiLevelType w:val="hybridMultilevel"/>
    <w:tmpl w:val="066004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456A8D"/>
    <w:multiLevelType w:val="hybridMultilevel"/>
    <w:tmpl w:val="8E1E791C"/>
    <w:lvl w:ilvl="0" w:tplc="471EBCF2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59A55705"/>
    <w:multiLevelType w:val="multilevel"/>
    <w:tmpl w:val="E6886D6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62467352"/>
    <w:multiLevelType w:val="hybridMultilevel"/>
    <w:tmpl w:val="651A025C"/>
    <w:lvl w:ilvl="0" w:tplc="1D7A4E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>
    <w:nsid w:val="65D200E5"/>
    <w:multiLevelType w:val="hybridMultilevel"/>
    <w:tmpl w:val="F612D2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BF4F78"/>
    <w:multiLevelType w:val="hybridMultilevel"/>
    <w:tmpl w:val="D0CA59B6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70217853"/>
    <w:multiLevelType w:val="hybridMultilevel"/>
    <w:tmpl w:val="D60E8FA8"/>
    <w:lvl w:ilvl="0" w:tplc="00000005">
      <w:start w:val="1"/>
      <w:numFmt w:val="bullet"/>
      <w:lvlText w:val=""/>
      <w:lvlJc w:val="left"/>
      <w:pPr>
        <w:tabs>
          <w:tab w:val="num" w:pos="871"/>
        </w:tabs>
        <w:ind w:left="871" w:hanging="284"/>
      </w:pPr>
      <w:rPr>
        <w:rFonts w:ascii="Symbol" w:hAnsi="Symbol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26">
    <w:nsid w:val="70801CA7"/>
    <w:multiLevelType w:val="hybridMultilevel"/>
    <w:tmpl w:val="8F02D7BE"/>
    <w:lvl w:ilvl="0" w:tplc="AD2E5566">
      <w:start w:val="264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E42F47"/>
    <w:multiLevelType w:val="hybridMultilevel"/>
    <w:tmpl w:val="6CD6DBCE"/>
    <w:lvl w:ilvl="0" w:tplc="F8A8E96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7973BB8"/>
    <w:multiLevelType w:val="hybridMultilevel"/>
    <w:tmpl w:val="A9A841F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CC11BA"/>
    <w:multiLevelType w:val="hybridMultilevel"/>
    <w:tmpl w:val="9F96D21A"/>
    <w:lvl w:ilvl="0" w:tplc="00000005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7C646226"/>
    <w:multiLevelType w:val="hybridMultilevel"/>
    <w:tmpl w:val="54FA8196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9"/>
  </w:num>
  <w:num w:numId="4">
    <w:abstractNumId w:val="9"/>
  </w:num>
  <w:num w:numId="5">
    <w:abstractNumId w:val="20"/>
  </w:num>
  <w:num w:numId="6">
    <w:abstractNumId w:val="8"/>
  </w:num>
  <w:num w:numId="7">
    <w:abstractNumId w:val="27"/>
  </w:num>
  <w:num w:numId="8">
    <w:abstractNumId w:val="22"/>
  </w:num>
  <w:num w:numId="9">
    <w:abstractNumId w:val="23"/>
  </w:num>
  <w:num w:numId="10">
    <w:abstractNumId w:val="25"/>
  </w:num>
  <w:num w:numId="11">
    <w:abstractNumId w:val="29"/>
  </w:num>
  <w:num w:numId="12">
    <w:abstractNumId w:val="16"/>
  </w:num>
  <w:num w:numId="13">
    <w:abstractNumId w:val="3"/>
  </w:num>
  <w:num w:numId="14">
    <w:abstractNumId w:val="5"/>
  </w:num>
  <w:num w:numId="15">
    <w:abstractNumId w:val="11"/>
  </w:num>
  <w:num w:numId="16">
    <w:abstractNumId w:val="4"/>
  </w:num>
  <w:num w:numId="17">
    <w:abstractNumId w:val="0"/>
  </w:num>
  <w:num w:numId="18">
    <w:abstractNumId w:val="24"/>
  </w:num>
  <w:num w:numId="19">
    <w:abstractNumId w:val="14"/>
  </w:num>
  <w:num w:numId="20">
    <w:abstractNumId w:val="13"/>
  </w:num>
  <w:num w:numId="21">
    <w:abstractNumId w:val="28"/>
  </w:num>
  <w:num w:numId="22">
    <w:abstractNumId w:val="21"/>
  </w:num>
  <w:num w:numId="23">
    <w:abstractNumId w:val="10"/>
  </w:num>
  <w:num w:numId="24">
    <w:abstractNumId w:val="30"/>
  </w:num>
  <w:num w:numId="25">
    <w:abstractNumId w:val="17"/>
  </w:num>
  <w:num w:numId="26">
    <w:abstractNumId w:val="26"/>
  </w:num>
  <w:num w:numId="27">
    <w:abstractNumId w:val="6"/>
  </w:num>
  <w:num w:numId="28">
    <w:abstractNumId w:val="18"/>
  </w:num>
  <w:num w:numId="29">
    <w:abstractNumId w:val="12"/>
  </w:num>
  <w:num w:numId="30">
    <w:abstractNumId w:val="7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4CA"/>
    <w:rsid w:val="00012FC6"/>
    <w:rsid w:val="0001361C"/>
    <w:rsid w:val="00016715"/>
    <w:rsid w:val="00040535"/>
    <w:rsid w:val="0004113B"/>
    <w:rsid w:val="00043161"/>
    <w:rsid w:val="00043872"/>
    <w:rsid w:val="00043A32"/>
    <w:rsid w:val="00044C01"/>
    <w:rsid w:val="000478D4"/>
    <w:rsid w:val="000539AF"/>
    <w:rsid w:val="000556D7"/>
    <w:rsid w:val="000658CD"/>
    <w:rsid w:val="00077CCE"/>
    <w:rsid w:val="00090045"/>
    <w:rsid w:val="00097FD1"/>
    <w:rsid w:val="000A1AE5"/>
    <w:rsid w:val="000A780F"/>
    <w:rsid w:val="000B1BAE"/>
    <w:rsid w:val="000B79C8"/>
    <w:rsid w:val="000C0F04"/>
    <w:rsid w:val="000C2990"/>
    <w:rsid w:val="000C3E18"/>
    <w:rsid w:val="000C6D9F"/>
    <w:rsid w:val="000D6728"/>
    <w:rsid w:val="000E1359"/>
    <w:rsid w:val="000E7EC2"/>
    <w:rsid w:val="000F2F62"/>
    <w:rsid w:val="000F3B31"/>
    <w:rsid w:val="001006E6"/>
    <w:rsid w:val="001163F4"/>
    <w:rsid w:val="001164AB"/>
    <w:rsid w:val="00125AAF"/>
    <w:rsid w:val="00136506"/>
    <w:rsid w:val="001544D1"/>
    <w:rsid w:val="00161884"/>
    <w:rsid w:val="00164FDB"/>
    <w:rsid w:val="00180063"/>
    <w:rsid w:val="00191ABD"/>
    <w:rsid w:val="00197030"/>
    <w:rsid w:val="001A13F7"/>
    <w:rsid w:val="001A21E2"/>
    <w:rsid w:val="001B368E"/>
    <w:rsid w:val="001C37F1"/>
    <w:rsid w:val="001C509A"/>
    <w:rsid w:val="001F1841"/>
    <w:rsid w:val="001F36AA"/>
    <w:rsid w:val="001F4075"/>
    <w:rsid w:val="001F5FCE"/>
    <w:rsid w:val="002024DA"/>
    <w:rsid w:val="00203E4D"/>
    <w:rsid w:val="002079A8"/>
    <w:rsid w:val="0021125C"/>
    <w:rsid w:val="00217A65"/>
    <w:rsid w:val="0022225D"/>
    <w:rsid w:val="00255955"/>
    <w:rsid w:val="00266A83"/>
    <w:rsid w:val="00270BF0"/>
    <w:rsid w:val="002A1963"/>
    <w:rsid w:val="002D3751"/>
    <w:rsid w:val="002E0F77"/>
    <w:rsid w:val="002E290F"/>
    <w:rsid w:val="002F0AF0"/>
    <w:rsid w:val="002F2861"/>
    <w:rsid w:val="003051B2"/>
    <w:rsid w:val="003124CA"/>
    <w:rsid w:val="00315C94"/>
    <w:rsid w:val="0031747D"/>
    <w:rsid w:val="003178F5"/>
    <w:rsid w:val="003260DA"/>
    <w:rsid w:val="0034063D"/>
    <w:rsid w:val="00346D13"/>
    <w:rsid w:val="003530A5"/>
    <w:rsid w:val="00353AAB"/>
    <w:rsid w:val="00355722"/>
    <w:rsid w:val="00356142"/>
    <w:rsid w:val="00360636"/>
    <w:rsid w:val="00380E85"/>
    <w:rsid w:val="003945F3"/>
    <w:rsid w:val="003A54B1"/>
    <w:rsid w:val="003B1892"/>
    <w:rsid w:val="003B5F1F"/>
    <w:rsid w:val="003C02F0"/>
    <w:rsid w:val="003C718C"/>
    <w:rsid w:val="003D1782"/>
    <w:rsid w:val="003E1F20"/>
    <w:rsid w:val="003E62C4"/>
    <w:rsid w:val="003E6EC4"/>
    <w:rsid w:val="003F6A77"/>
    <w:rsid w:val="00403835"/>
    <w:rsid w:val="0041253F"/>
    <w:rsid w:val="004275BF"/>
    <w:rsid w:val="004659F2"/>
    <w:rsid w:val="00471331"/>
    <w:rsid w:val="004808DD"/>
    <w:rsid w:val="00486204"/>
    <w:rsid w:val="004918DA"/>
    <w:rsid w:val="004936BF"/>
    <w:rsid w:val="004959A7"/>
    <w:rsid w:val="004A13A7"/>
    <w:rsid w:val="004A189C"/>
    <w:rsid w:val="004B521A"/>
    <w:rsid w:val="004B66A7"/>
    <w:rsid w:val="004D23EF"/>
    <w:rsid w:val="004E51C8"/>
    <w:rsid w:val="005013C5"/>
    <w:rsid w:val="00507CCC"/>
    <w:rsid w:val="0051398B"/>
    <w:rsid w:val="00536343"/>
    <w:rsid w:val="00541C46"/>
    <w:rsid w:val="00547822"/>
    <w:rsid w:val="0055357A"/>
    <w:rsid w:val="0055721B"/>
    <w:rsid w:val="00564EC5"/>
    <w:rsid w:val="00573AFD"/>
    <w:rsid w:val="005774A6"/>
    <w:rsid w:val="005A2BF5"/>
    <w:rsid w:val="005B4718"/>
    <w:rsid w:val="005C4043"/>
    <w:rsid w:val="005E4C95"/>
    <w:rsid w:val="005F1F34"/>
    <w:rsid w:val="00605DE9"/>
    <w:rsid w:val="00627830"/>
    <w:rsid w:val="00644616"/>
    <w:rsid w:val="00650AEA"/>
    <w:rsid w:val="006639F2"/>
    <w:rsid w:val="006678CA"/>
    <w:rsid w:val="00683771"/>
    <w:rsid w:val="00687661"/>
    <w:rsid w:val="00687DA5"/>
    <w:rsid w:val="006978B1"/>
    <w:rsid w:val="006B324A"/>
    <w:rsid w:val="006B42AB"/>
    <w:rsid w:val="006B5949"/>
    <w:rsid w:val="006C28B1"/>
    <w:rsid w:val="006C3990"/>
    <w:rsid w:val="006D035B"/>
    <w:rsid w:val="006D1E16"/>
    <w:rsid w:val="006D4FB9"/>
    <w:rsid w:val="0070752A"/>
    <w:rsid w:val="007113F6"/>
    <w:rsid w:val="0073503E"/>
    <w:rsid w:val="00737773"/>
    <w:rsid w:val="00740DCC"/>
    <w:rsid w:val="00744483"/>
    <w:rsid w:val="00755B80"/>
    <w:rsid w:val="00760A8E"/>
    <w:rsid w:val="00764843"/>
    <w:rsid w:val="00786589"/>
    <w:rsid w:val="00793028"/>
    <w:rsid w:val="00795C65"/>
    <w:rsid w:val="007A2D78"/>
    <w:rsid w:val="007B366D"/>
    <w:rsid w:val="007C196F"/>
    <w:rsid w:val="007C6E9F"/>
    <w:rsid w:val="007D138E"/>
    <w:rsid w:val="007F3DC3"/>
    <w:rsid w:val="00802C12"/>
    <w:rsid w:val="00813894"/>
    <w:rsid w:val="008170F6"/>
    <w:rsid w:val="00817D32"/>
    <w:rsid w:val="0082377A"/>
    <w:rsid w:val="008344FE"/>
    <w:rsid w:val="00853295"/>
    <w:rsid w:val="00895623"/>
    <w:rsid w:val="0089606A"/>
    <w:rsid w:val="00897FF9"/>
    <w:rsid w:val="008B1B3C"/>
    <w:rsid w:val="008B30B7"/>
    <w:rsid w:val="008B3DEA"/>
    <w:rsid w:val="008C3590"/>
    <w:rsid w:val="008C4F23"/>
    <w:rsid w:val="008D1B5F"/>
    <w:rsid w:val="008D2BE9"/>
    <w:rsid w:val="008E61A6"/>
    <w:rsid w:val="008F76E3"/>
    <w:rsid w:val="00904683"/>
    <w:rsid w:val="00904723"/>
    <w:rsid w:val="00917BAB"/>
    <w:rsid w:val="00943412"/>
    <w:rsid w:val="00946030"/>
    <w:rsid w:val="00962098"/>
    <w:rsid w:val="009771A1"/>
    <w:rsid w:val="009B05FF"/>
    <w:rsid w:val="009B0F69"/>
    <w:rsid w:val="009C127C"/>
    <w:rsid w:val="009C4471"/>
    <w:rsid w:val="009D565F"/>
    <w:rsid w:val="009D5E37"/>
    <w:rsid w:val="00A0069D"/>
    <w:rsid w:val="00A136F0"/>
    <w:rsid w:val="00A4206A"/>
    <w:rsid w:val="00A455D6"/>
    <w:rsid w:val="00A53DDA"/>
    <w:rsid w:val="00A61472"/>
    <w:rsid w:val="00A726F2"/>
    <w:rsid w:val="00A83C05"/>
    <w:rsid w:val="00A8655F"/>
    <w:rsid w:val="00A86B5A"/>
    <w:rsid w:val="00AA2F77"/>
    <w:rsid w:val="00AB4AF6"/>
    <w:rsid w:val="00AC184F"/>
    <w:rsid w:val="00AD60CB"/>
    <w:rsid w:val="00AF1C3D"/>
    <w:rsid w:val="00AF582C"/>
    <w:rsid w:val="00B000EA"/>
    <w:rsid w:val="00B01041"/>
    <w:rsid w:val="00B22027"/>
    <w:rsid w:val="00B42C71"/>
    <w:rsid w:val="00B51E34"/>
    <w:rsid w:val="00B674D7"/>
    <w:rsid w:val="00B82DB4"/>
    <w:rsid w:val="00BC11F8"/>
    <w:rsid w:val="00BF3F5C"/>
    <w:rsid w:val="00C05FAF"/>
    <w:rsid w:val="00C24961"/>
    <w:rsid w:val="00C57761"/>
    <w:rsid w:val="00C60661"/>
    <w:rsid w:val="00C63449"/>
    <w:rsid w:val="00C829B4"/>
    <w:rsid w:val="00C85545"/>
    <w:rsid w:val="00C9225F"/>
    <w:rsid w:val="00C9558D"/>
    <w:rsid w:val="00C975DF"/>
    <w:rsid w:val="00CB2492"/>
    <w:rsid w:val="00CB4007"/>
    <w:rsid w:val="00CC2D24"/>
    <w:rsid w:val="00CD6B70"/>
    <w:rsid w:val="00CE3712"/>
    <w:rsid w:val="00CE4C00"/>
    <w:rsid w:val="00CF4753"/>
    <w:rsid w:val="00CF6737"/>
    <w:rsid w:val="00D04501"/>
    <w:rsid w:val="00D076C9"/>
    <w:rsid w:val="00D43B0F"/>
    <w:rsid w:val="00D6737C"/>
    <w:rsid w:val="00D718C9"/>
    <w:rsid w:val="00D71C85"/>
    <w:rsid w:val="00D8161B"/>
    <w:rsid w:val="00D82179"/>
    <w:rsid w:val="00D839D3"/>
    <w:rsid w:val="00D876BE"/>
    <w:rsid w:val="00D9505D"/>
    <w:rsid w:val="00DA1986"/>
    <w:rsid w:val="00DA1ADE"/>
    <w:rsid w:val="00DB6D89"/>
    <w:rsid w:val="00DC4B75"/>
    <w:rsid w:val="00DC50C3"/>
    <w:rsid w:val="00DE40D2"/>
    <w:rsid w:val="00DE5D76"/>
    <w:rsid w:val="00E0110D"/>
    <w:rsid w:val="00E143D7"/>
    <w:rsid w:val="00E26DD5"/>
    <w:rsid w:val="00E43520"/>
    <w:rsid w:val="00E51AA1"/>
    <w:rsid w:val="00E71710"/>
    <w:rsid w:val="00E72FF1"/>
    <w:rsid w:val="00E81DFD"/>
    <w:rsid w:val="00E937C6"/>
    <w:rsid w:val="00EA57FF"/>
    <w:rsid w:val="00EA5CCD"/>
    <w:rsid w:val="00EA77D5"/>
    <w:rsid w:val="00ED468F"/>
    <w:rsid w:val="00ED6B4C"/>
    <w:rsid w:val="00EE0758"/>
    <w:rsid w:val="00EE0AEE"/>
    <w:rsid w:val="00EE70B5"/>
    <w:rsid w:val="00EF6DB3"/>
    <w:rsid w:val="00F06CD0"/>
    <w:rsid w:val="00F10555"/>
    <w:rsid w:val="00F20394"/>
    <w:rsid w:val="00F20D07"/>
    <w:rsid w:val="00F22588"/>
    <w:rsid w:val="00F24635"/>
    <w:rsid w:val="00F2593B"/>
    <w:rsid w:val="00F30FAA"/>
    <w:rsid w:val="00F31667"/>
    <w:rsid w:val="00F34146"/>
    <w:rsid w:val="00F34325"/>
    <w:rsid w:val="00F62277"/>
    <w:rsid w:val="00F64774"/>
    <w:rsid w:val="00F73AA5"/>
    <w:rsid w:val="00F80FA0"/>
    <w:rsid w:val="00F9651C"/>
    <w:rsid w:val="00FA2DE1"/>
    <w:rsid w:val="00FA642C"/>
    <w:rsid w:val="00FB5610"/>
    <w:rsid w:val="00FD607B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582C"/>
  </w:style>
  <w:style w:type="paragraph" w:styleId="Titolo1">
    <w:name w:val="heading 1"/>
    <w:basedOn w:val="Normale"/>
    <w:next w:val="Normale"/>
    <w:link w:val="Titolo1Carattere"/>
    <w:qFormat/>
    <w:rsid w:val="00353AAB"/>
    <w:pPr>
      <w:keepNext/>
      <w:spacing w:after="0" w:line="36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53AAB"/>
    <w:rPr>
      <w:rFonts w:ascii="Arial" w:eastAsia="Times New Roman" w:hAnsi="Arial" w:cs="Arial"/>
      <w:b/>
      <w:sz w:val="24"/>
      <w:szCs w:val="24"/>
      <w:lang w:eastAsia="it-IT" w:bidi="he-IL"/>
    </w:rPr>
  </w:style>
  <w:style w:type="numbering" w:customStyle="1" w:styleId="Nessunelenco1">
    <w:name w:val="Nessun elenco1"/>
    <w:next w:val="Nessunelenco"/>
    <w:semiHidden/>
    <w:rsid w:val="00353AAB"/>
  </w:style>
  <w:style w:type="paragraph" w:styleId="Pidipagina">
    <w:name w:val="footer"/>
    <w:basedOn w:val="Normale"/>
    <w:link w:val="PidipaginaCarattere"/>
    <w:rsid w:val="00353A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dipaginaCarattere">
    <w:name w:val="Piè di pagina Carattere"/>
    <w:basedOn w:val="Carpredefinitoparagrafo"/>
    <w:link w:val="Pidipagina"/>
    <w:rsid w:val="00353AA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eropagina">
    <w:name w:val="page number"/>
    <w:basedOn w:val="Carpredefinitoparagrafo"/>
    <w:rsid w:val="00353AAB"/>
  </w:style>
  <w:style w:type="paragraph" w:styleId="Testofumetto">
    <w:name w:val="Balloon Text"/>
    <w:basedOn w:val="Normale"/>
    <w:link w:val="TestofumettoCarattere"/>
    <w:semiHidden/>
    <w:rsid w:val="00353AAB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353AAB"/>
    <w:rPr>
      <w:rFonts w:ascii="Tahoma" w:eastAsia="Times New Roman" w:hAnsi="Tahoma" w:cs="Tahoma"/>
      <w:sz w:val="16"/>
      <w:szCs w:val="16"/>
      <w:lang w:eastAsia="fr-FR"/>
    </w:rPr>
  </w:style>
  <w:style w:type="paragraph" w:styleId="Intestazione">
    <w:name w:val="header"/>
    <w:basedOn w:val="Normale"/>
    <w:link w:val="IntestazioneCarattere"/>
    <w:rsid w:val="00353A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ntestazioneCarattere">
    <w:name w:val="Intestazione Carattere"/>
    <w:basedOn w:val="Carpredefinitoparagrafo"/>
    <w:link w:val="Intestazione"/>
    <w:rsid w:val="00353AAB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gliatabella">
    <w:name w:val="Table Grid"/>
    <w:basedOn w:val="Tabellanormale"/>
    <w:rsid w:val="0035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semiHidden/>
    <w:rsid w:val="00353AA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35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53AA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353A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353AAB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customStyle="1" w:styleId="Paragrafoelenco1">
    <w:name w:val="Paragrafo elenco1"/>
    <w:basedOn w:val="Normale"/>
    <w:rsid w:val="00353AAB"/>
    <w:pPr>
      <w:ind w:left="720"/>
      <w:contextualSpacing/>
    </w:pPr>
    <w:rPr>
      <w:rFonts w:ascii="Calibri" w:eastAsia="Times New Roman" w:hAnsi="Calibri" w:cs="Times New Roman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2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2DE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C3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353AAB"/>
    <w:pPr>
      <w:keepNext/>
      <w:spacing w:after="0" w:line="36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53AAB"/>
    <w:rPr>
      <w:rFonts w:ascii="Arial" w:eastAsia="Times New Roman" w:hAnsi="Arial" w:cs="Arial"/>
      <w:b/>
      <w:sz w:val="24"/>
      <w:szCs w:val="24"/>
      <w:lang w:eastAsia="it-IT" w:bidi="he-IL"/>
    </w:rPr>
  </w:style>
  <w:style w:type="numbering" w:customStyle="1" w:styleId="Nessunelenco1">
    <w:name w:val="Nessun elenco1"/>
    <w:next w:val="Nessunelenco"/>
    <w:semiHidden/>
    <w:rsid w:val="00353AAB"/>
  </w:style>
  <w:style w:type="paragraph" w:styleId="Pidipagina">
    <w:name w:val="footer"/>
    <w:basedOn w:val="Normale"/>
    <w:link w:val="PidipaginaCarattere"/>
    <w:rsid w:val="00353A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dipaginaCarattere">
    <w:name w:val="Piè di pagina Carattere"/>
    <w:basedOn w:val="Carpredefinitoparagrafo"/>
    <w:link w:val="Pidipagina"/>
    <w:rsid w:val="00353AA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eropagina">
    <w:name w:val="page number"/>
    <w:basedOn w:val="Carpredefinitoparagrafo"/>
    <w:rsid w:val="00353AAB"/>
  </w:style>
  <w:style w:type="paragraph" w:styleId="Testofumetto">
    <w:name w:val="Balloon Text"/>
    <w:basedOn w:val="Normale"/>
    <w:link w:val="TestofumettoCarattere"/>
    <w:semiHidden/>
    <w:rsid w:val="00353AAB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353AAB"/>
    <w:rPr>
      <w:rFonts w:ascii="Tahoma" w:eastAsia="Times New Roman" w:hAnsi="Tahoma" w:cs="Tahoma"/>
      <w:sz w:val="16"/>
      <w:szCs w:val="16"/>
      <w:lang w:eastAsia="fr-FR"/>
    </w:rPr>
  </w:style>
  <w:style w:type="paragraph" w:styleId="Intestazione">
    <w:name w:val="header"/>
    <w:basedOn w:val="Normale"/>
    <w:link w:val="IntestazioneCarattere"/>
    <w:rsid w:val="00353A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ntestazioneCarattere">
    <w:name w:val="Intestazione Carattere"/>
    <w:basedOn w:val="Carpredefinitoparagrafo"/>
    <w:link w:val="Intestazione"/>
    <w:rsid w:val="00353AAB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gliatabella">
    <w:name w:val="Table Grid"/>
    <w:basedOn w:val="Tabellanormale"/>
    <w:rsid w:val="0035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semiHidden/>
    <w:rsid w:val="00353AA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35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53AA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353A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353AAB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customStyle="1" w:styleId="Paragrafoelenco1">
    <w:name w:val="Paragrafo elenco1"/>
    <w:basedOn w:val="Normale"/>
    <w:rsid w:val="00353AAB"/>
    <w:pPr>
      <w:ind w:left="720"/>
      <w:contextualSpacing/>
    </w:pPr>
    <w:rPr>
      <w:rFonts w:ascii="Calibri" w:eastAsia="Times New Roman" w:hAnsi="Calibri" w:cs="Times New Roman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2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2DE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C3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68A9-9BF7-41D4-9140-D05F9A2F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27</Pages>
  <Words>5869</Words>
  <Characters>33459</Characters>
  <Application>Microsoft Office Word</Application>
  <DocSecurity>0</DocSecurity>
  <Lines>278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262</cp:revision>
  <cp:lastPrinted>2016-07-20T11:13:00Z</cp:lastPrinted>
  <dcterms:created xsi:type="dcterms:W3CDTF">2016-04-29T10:35:00Z</dcterms:created>
  <dcterms:modified xsi:type="dcterms:W3CDTF">2016-07-20T11:18:00Z</dcterms:modified>
</cp:coreProperties>
</file>